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D4" w:rsidRDefault="0011502E" w:rsidP="006F5297">
      <w:pPr>
        <w:spacing w:before="120" w:line="240" w:lineRule="auto"/>
        <w:ind w:left="5" w:hanging="7"/>
        <w:jc w:val="center"/>
        <w:rPr>
          <w:sz w:val="72"/>
          <w:szCs w:val="72"/>
        </w:rPr>
      </w:pPr>
      <w:r>
        <w:rPr>
          <w:b/>
          <w:sz w:val="72"/>
          <w:szCs w:val="72"/>
        </w:rPr>
        <w:t>HARMONOGRAM AKCJI AKADEMIK</w:t>
      </w:r>
    </w:p>
    <w:p w:rsidR="00D54AD4" w:rsidRPr="00AE34A0" w:rsidRDefault="0011502E" w:rsidP="00897E52">
      <w:pPr>
        <w:spacing w:after="240" w:line="240" w:lineRule="auto"/>
        <w:ind w:left="2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>nabór wniosków studentów na rok akademicki 2018-2019</w:t>
      </w:r>
    </w:p>
    <w:tbl>
      <w:tblPr>
        <w:tblStyle w:val="a"/>
        <w:tblW w:w="1484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3"/>
        <w:gridCol w:w="4933"/>
      </w:tblGrid>
      <w:tr w:rsidR="00D54AD4" w:rsidRPr="00AE34A0" w:rsidTr="0052589B">
        <w:tc>
          <w:tcPr>
            <w:tcW w:w="9913" w:type="dxa"/>
          </w:tcPr>
          <w:p w:rsidR="00AE34A0" w:rsidRPr="001A7E87" w:rsidRDefault="0011502E" w:rsidP="00897E52">
            <w:pPr>
              <w:spacing w:line="240" w:lineRule="auto"/>
              <w:ind w:left="1" w:hanging="3"/>
              <w:rPr>
                <w:sz w:val="30"/>
                <w:szCs w:val="30"/>
              </w:rPr>
            </w:pPr>
            <w:r w:rsidRPr="001A7E87">
              <w:rPr>
                <w:sz w:val="30"/>
                <w:szCs w:val="30"/>
              </w:rPr>
              <w:t xml:space="preserve">Rozpoczęcie akcji akademik (rozpropagowanie informacji na wydziałach </w:t>
            </w:r>
          </w:p>
          <w:p w:rsidR="00D54AD4" w:rsidRPr="001A7E87" w:rsidRDefault="0011502E" w:rsidP="00897E52">
            <w:pPr>
              <w:spacing w:line="240" w:lineRule="auto"/>
              <w:ind w:left="1" w:hanging="3"/>
              <w:rPr>
                <w:sz w:val="30"/>
                <w:szCs w:val="30"/>
              </w:rPr>
            </w:pPr>
            <w:r w:rsidRPr="001A7E87">
              <w:rPr>
                <w:sz w:val="30"/>
                <w:szCs w:val="30"/>
              </w:rPr>
              <w:t>i w akademikach).</w:t>
            </w:r>
            <w:r w:rsidRPr="001A7E87">
              <w:rPr>
                <w:sz w:val="30"/>
                <w:szCs w:val="30"/>
              </w:rPr>
              <w:tab/>
            </w:r>
          </w:p>
        </w:tc>
        <w:tc>
          <w:tcPr>
            <w:tcW w:w="4933" w:type="dxa"/>
          </w:tcPr>
          <w:p w:rsidR="00D54AD4" w:rsidRPr="001A7E87" w:rsidRDefault="006F5297" w:rsidP="001A7E87">
            <w:pPr>
              <w:spacing w:line="240" w:lineRule="auto"/>
              <w:ind w:left="1" w:hanging="3"/>
              <w:jc w:val="center"/>
              <w:rPr>
                <w:sz w:val="30"/>
                <w:szCs w:val="30"/>
              </w:rPr>
            </w:pPr>
            <w:r w:rsidRPr="001A7E87">
              <w:rPr>
                <w:b/>
                <w:sz w:val="30"/>
                <w:szCs w:val="30"/>
              </w:rPr>
              <w:t>2</w:t>
            </w:r>
            <w:r w:rsidR="00AE34A0" w:rsidRPr="001A7E87">
              <w:rPr>
                <w:b/>
                <w:sz w:val="30"/>
                <w:szCs w:val="30"/>
              </w:rPr>
              <w:t>8</w:t>
            </w:r>
            <w:r w:rsidRPr="001A7E87">
              <w:rPr>
                <w:b/>
                <w:sz w:val="30"/>
                <w:szCs w:val="30"/>
              </w:rPr>
              <w:t>.03</w:t>
            </w:r>
            <w:r w:rsidR="0011502E" w:rsidRPr="001A7E87">
              <w:rPr>
                <w:b/>
                <w:sz w:val="30"/>
                <w:szCs w:val="30"/>
              </w:rPr>
              <w:t>.201</w:t>
            </w:r>
            <w:r w:rsidRPr="001A7E87">
              <w:rPr>
                <w:b/>
                <w:sz w:val="30"/>
                <w:szCs w:val="30"/>
              </w:rPr>
              <w:t>8</w:t>
            </w:r>
            <w:r w:rsidR="0011502E" w:rsidRPr="001A7E87">
              <w:rPr>
                <w:b/>
                <w:sz w:val="30"/>
                <w:szCs w:val="30"/>
              </w:rPr>
              <w:t xml:space="preserve"> r.</w:t>
            </w:r>
          </w:p>
        </w:tc>
      </w:tr>
      <w:tr w:rsidR="00D54AD4" w:rsidRPr="00AE34A0" w:rsidTr="0052589B">
        <w:tc>
          <w:tcPr>
            <w:tcW w:w="9913" w:type="dxa"/>
          </w:tcPr>
          <w:p w:rsidR="00D54AD4" w:rsidRPr="001A7E87" w:rsidRDefault="0011502E" w:rsidP="00897E52">
            <w:pPr>
              <w:spacing w:line="240" w:lineRule="auto"/>
              <w:ind w:left="1" w:hanging="3"/>
              <w:rPr>
                <w:sz w:val="30"/>
                <w:szCs w:val="30"/>
              </w:rPr>
            </w:pPr>
            <w:r w:rsidRPr="001A7E87">
              <w:rPr>
                <w:sz w:val="30"/>
                <w:szCs w:val="30"/>
              </w:rPr>
              <w:t xml:space="preserve">Zapisy i </w:t>
            </w:r>
            <w:r w:rsidRPr="001A7E87">
              <w:rPr>
                <w:b/>
                <w:color w:val="00B050"/>
                <w:sz w:val="30"/>
                <w:szCs w:val="30"/>
                <w:u w:val="single"/>
              </w:rPr>
              <w:t xml:space="preserve">składanie wniosków </w:t>
            </w:r>
            <w:r w:rsidRPr="001A7E87">
              <w:rPr>
                <w:sz w:val="30"/>
                <w:szCs w:val="30"/>
              </w:rPr>
              <w:t xml:space="preserve">w administracji poszczególnych akademików </w:t>
            </w:r>
            <w:bookmarkStart w:id="0" w:name="_GoBack"/>
            <w:bookmarkEnd w:id="0"/>
            <w:r w:rsidRPr="001A7E87">
              <w:rPr>
                <w:sz w:val="30"/>
                <w:szCs w:val="30"/>
              </w:rPr>
              <w:t>dla  studentów ZUT,</w:t>
            </w:r>
            <w:r w:rsidRPr="001A7E87">
              <w:rPr>
                <w:b/>
                <w:color w:val="FF0000"/>
                <w:sz w:val="30"/>
                <w:szCs w:val="30"/>
              </w:rPr>
              <w:t xml:space="preserve"> którzy mogą i chcą pozostać </w:t>
            </w:r>
            <w:r w:rsidR="00AE34A0" w:rsidRPr="001A7E87">
              <w:rPr>
                <w:b/>
                <w:color w:val="FF0000"/>
                <w:sz w:val="30"/>
                <w:szCs w:val="30"/>
              </w:rPr>
              <w:t xml:space="preserve">w obecnie </w:t>
            </w:r>
            <w:r w:rsidRPr="001A7E87">
              <w:rPr>
                <w:b/>
                <w:color w:val="FF0000"/>
                <w:sz w:val="30"/>
                <w:szCs w:val="30"/>
              </w:rPr>
              <w:t>zajmowanym pokoju.</w:t>
            </w:r>
          </w:p>
        </w:tc>
        <w:tc>
          <w:tcPr>
            <w:tcW w:w="4933" w:type="dxa"/>
          </w:tcPr>
          <w:p w:rsidR="00D54AD4" w:rsidRPr="001A7E87" w:rsidRDefault="006F5297" w:rsidP="001A7E87">
            <w:pPr>
              <w:spacing w:line="240" w:lineRule="auto"/>
              <w:ind w:left="1" w:hanging="3"/>
              <w:jc w:val="center"/>
              <w:rPr>
                <w:sz w:val="30"/>
                <w:szCs w:val="30"/>
              </w:rPr>
            </w:pPr>
            <w:r w:rsidRPr="001A7E87">
              <w:rPr>
                <w:b/>
                <w:sz w:val="30"/>
                <w:szCs w:val="30"/>
              </w:rPr>
              <w:t>09</w:t>
            </w:r>
            <w:r w:rsidR="0011502E" w:rsidRPr="001A7E87">
              <w:rPr>
                <w:b/>
                <w:sz w:val="30"/>
                <w:szCs w:val="30"/>
              </w:rPr>
              <w:t>.04.201</w:t>
            </w:r>
            <w:r w:rsidR="00AE34A0" w:rsidRPr="001A7E87">
              <w:rPr>
                <w:b/>
                <w:sz w:val="30"/>
                <w:szCs w:val="30"/>
              </w:rPr>
              <w:t xml:space="preserve">8 r. </w:t>
            </w:r>
            <w:r w:rsidR="00AE34A0" w:rsidRPr="001A7E87">
              <w:rPr>
                <w:b/>
                <w:sz w:val="30"/>
                <w:szCs w:val="30"/>
              </w:rPr>
              <w:t xml:space="preserve">– </w:t>
            </w:r>
            <w:r w:rsidRPr="001A7E87">
              <w:rPr>
                <w:b/>
                <w:sz w:val="30"/>
                <w:szCs w:val="30"/>
              </w:rPr>
              <w:t>13.04.2018</w:t>
            </w:r>
            <w:r w:rsidR="0011502E" w:rsidRPr="001A7E87">
              <w:rPr>
                <w:b/>
                <w:sz w:val="30"/>
                <w:szCs w:val="30"/>
              </w:rPr>
              <w:t xml:space="preserve"> r.</w:t>
            </w:r>
          </w:p>
        </w:tc>
      </w:tr>
      <w:tr w:rsidR="00D54AD4" w:rsidRPr="00AE34A0" w:rsidTr="0052589B">
        <w:tc>
          <w:tcPr>
            <w:tcW w:w="9913" w:type="dxa"/>
          </w:tcPr>
          <w:p w:rsidR="00D54AD4" w:rsidRPr="001A7E87" w:rsidRDefault="0011502E" w:rsidP="00897E52">
            <w:pPr>
              <w:spacing w:line="240" w:lineRule="auto"/>
              <w:ind w:left="1" w:hanging="3"/>
              <w:rPr>
                <w:sz w:val="30"/>
                <w:szCs w:val="30"/>
              </w:rPr>
            </w:pPr>
            <w:r w:rsidRPr="001A7E87">
              <w:rPr>
                <w:sz w:val="30"/>
                <w:szCs w:val="30"/>
              </w:rPr>
              <w:t xml:space="preserve">Zapisy i </w:t>
            </w:r>
            <w:r w:rsidRPr="001A7E87">
              <w:rPr>
                <w:b/>
                <w:color w:val="00B050"/>
                <w:sz w:val="30"/>
                <w:szCs w:val="30"/>
                <w:u w:val="single"/>
              </w:rPr>
              <w:t xml:space="preserve">składanie wniosków </w:t>
            </w:r>
            <w:r w:rsidRPr="001A7E87">
              <w:rPr>
                <w:sz w:val="30"/>
                <w:szCs w:val="30"/>
              </w:rPr>
              <w:t>w administracji poszczególnych akademików dla studentów ZUT,</w:t>
            </w:r>
            <w:r w:rsidR="00AE34A0" w:rsidRPr="001A7E87">
              <w:rPr>
                <w:b/>
                <w:color w:val="FF0000"/>
                <w:sz w:val="30"/>
                <w:szCs w:val="30"/>
              </w:rPr>
              <w:t xml:space="preserve"> którzy</w:t>
            </w:r>
            <w:r w:rsidRPr="001A7E87">
              <w:rPr>
                <w:b/>
                <w:color w:val="FF0000"/>
                <w:sz w:val="30"/>
                <w:szCs w:val="30"/>
              </w:rPr>
              <w:t xml:space="preserve"> dokonują zmiany obecnie zajmowanego pokoju.</w:t>
            </w:r>
          </w:p>
        </w:tc>
        <w:tc>
          <w:tcPr>
            <w:tcW w:w="4933" w:type="dxa"/>
          </w:tcPr>
          <w:p w:rsidR="00D54AD4" w:rsidRPr="001A7E87" w:rsidRDefault="006F5297" w:rsidP="001A7E87">
            <w:pPr>
              <w:spacing w:line="240" w:lineRule="auto"/>
              <w:ind w:left="1" w:hanging="3"/>
              <w:jc w:val="center"/>
              <w:rPr>
                <w:sz w:val="30"/>
                <w:szCs w:val="30"/>
              </w:rPr>
            </w:pPr>
            <w:r w:rsidRPr="001A7E87">
              <w:rPr>
                <w:b/>
                <w:sz w:val="30"/>
                <w:szCs w:val="30"/>
              </w:rPr>
              <w:t>16</w:t>
            </w:r>
            <w:r w:rsidR="0011502E" w:rsidRPr="001A7E87">
              <w:rPr>
                <w:b/>
                <w:sz w:val="30"/>
                <w:szCs w:val="30"/>
              </w:rPr>
              <w:t>.04.201</w:t>
            </w:r>
            <w:r w:rsidRPr="001A7E87">
              <w:rPr>
                <w:b/>
                <w:sz w:val="30"/>
                <w:szCs w:val="30"/>
              </w:rPr>
              <w:t>8</w:t>
            </w:r>
            <w:r w:rsidR="0011502E" w:rsidRPr="001A7E87">
              <w:rPr>
                <w:b/>
                <w:sz w:val="30"/>
                <w:szCs w:val="30"/>
              </w:rPr>
              <w:t xml:space="preserve"> r. – </w:t>
            </w:r>
            <w:r w:rsidR="006C2FA3" w:rsidRPr="001A7E87">
              <w:rPr>
                <w:b/>
                <w:sz w:val="30"/>
                <w:szCs w:val="30"/>
              </w:rPr>
              <w:t>19</w:t>
            </w:r>
            <w:r w:rsidR="0011502E" w:rsidRPr="001A7E87">
              <w:rPr>
                <w:b/>
                <w:sz w:val="30"/>
                <w:szCs w:val="30"/>
              </w:rPr>
              <w:t>.04.201</w:t>
            </w:r>
            <w:r w:rsidRPr="001A7E87">
              <w:rPr>
                <w:b/>
                <w:sz w:val="30"/>
                <w:szCs w:val="30"/>
              </w:rPr>
              <w:t>8</w:t>
            </w:r>
            <w:r w:rsidR="0011502E" w:rsidRPr="001A7E87">
              <w:rPr>
                <w:b/>
                <w:sz w:val="30"/>
                <w:szCs w:val="30"/>
              </w:rPr>
              <w:t xml:space="preserve"> r.</w:t>
            </w:r>
          </w:p>
        </w:tc>
      </w:tr>
      <w:tr w:rsidR="00D54AD4" w:rsidRPr="00AE34A0" w:rsidTr="0052589B">
        <w:tc>
          <w:tcPr>
            <w:tcW w:w="9913" w:type="dxa"/>
          </w:tcPr>
          <w:p w:rsidR="00D54AD4" w:rsidRPr="001A7E87" w:rsidRDefault="0011502E" w:rsidP="00897E52">
            <w:pPr>
              <w:spacing w:line="240" w:lineRule="auto"/>
              <w:ind w:left="1" w:hanging="3"/>
              <w:rPr>
                <w:color w:val="FF0000"/>
                <w:sz w:val="30"/>
                <w:szCs w:val="30"/>
              </w:rPr>
            </w:pPr>
            <w:r w:rsidRPr="001A7E87">
              <w:rPr>
                <w:sz w:val="30"/>
                <w:szCs w:val="30"/>
              </w:rPr>
              <w:t xml:space="preserve">Zapisy i </w:t>
            </w:r>
            <w:r w:rsidRPr="001A7E87">
              <w:rPr>
                <w:b/>
                <w:color w:val="00B050"/>
                <w:sz w:val="30"/>
                <w:szCs w:val="30"/>
                <w:u w:val="single"/>
              </w:rPr>
              <w:t xml:space="preserve">składanie wniosków </w:t>
            </w:r>
            <w:r w:rsidRPr="001A7E87">
              <w:rPr>
                <w:sz w:val="30"/>
                <w:szCs w:val="30"/>
              </w:rPr>
              <w:t xml:space="preserve">w administracji poszczególnych akademików dla </w:t>
            </w:r>
            <w:r w:rsidRPr="001A7E87">
              <w:rPr>
                <w:b/>
                <w:color w:val="FF0000"/>
                <w:sz w:val="30"/>
                <w:szCs w:val="30"/>
              </w:rPr>
              <w:t>wszystkich pozostałych studentów ZUT, w tym osób które mieszkają w innych akademikach</w:t>
            </w:r>
            <w:r w:rsidR="00AE34A0" w:rsidRPr="001A7E87">
              <w:rPr>
                <w:b/>
                <w:color w:val="FF0000"/>
                <w:sz w:val="30"/>
                <w:szCs w:val="30"/>
              </w:rPr>
              <w:t>.</w:t>
            </w:r>
          </w:p>
        </w:tc>
        <w:tc>
          <w:tcPr>
            <w:tcW w:w="4933" w:type="dxa"/>
          </w:tcPr>
          <w:p w:rsidR="00D54AD4" w:rsidRPr="001A7E87" w:rsidRDefault="00D54AD4" w:rsidP="001A7E87">
            <w:pPr>
              <w:spacing w:line="240" w:lineRule="auto"/>
              <w:ind w:left="1" w:hanging="3"/>
              <w:jc w:val="center"/>
              <w:rPr>
                <w:sz w:val="30"/>
                <w:szCs w:val="30"/>
              </w:rPr>
            </w:pPr>
          </w:p>
          <w:p w:rsidR="00D54AD4" w:rsidRPr="001A7E87" w:rsidRDefault="006C2FA3" w:rsidP="001A7E87">
            <w:pPr>
              <w:spacing w:line="240" w:lineRule="auto"/>
              <w:ind w:left="1" w:hanging="3"/>
              <w:jc w:val="center"/>
              <w:rPr>
                <w:sz w:val="30"/>
                <w:szCs w:val="30"/>
              </w:rPr>
            </w:pPr>
            <w:r w:rsidRPr="001A7E87">
              <w:rPr>
                <w:b/>
                <w:sz w:val="30"/>
                <w:szCs w:val="30"/>
              </w:rPr>
              <w:t>20</w:t>
            </w:r>
            <w:r w:rsidR="0011502E" w:rsidRPr="001A7E87">
              <w:rPr>
                <w:b/>
                <w:sz w:val="30"/>
                <w:szCs w:val="30"/>
              </w:rPr>
              <w:t>.04.201</w:t>
            </w:r>
            <w:r w:rsidR="006F5297" w:rsidRPr="001A7E87">
              <w:rPr>
                <w:b/>
                <w:sz w:val="30"/>
                <w:szCs w:val="30"/>
              </w:rPr>
              <w:t>8</w:t>
            </w:r>
            <w:r w:rsidR="0011502E" w:rsidRPr="001A7E87">
              <w:rPr>
                <w:b/>
                <w:sz w:val="30"/>
                <w:szCs w:val="30"/>
              </w:rPr>
              <w:t xml:space="preserve"> r.– 2</w:t>
            </w:r>
            <w:r w:rsidRPr="001A7E87">
              <w:rPr>
                <w:b/>
                <w:sz w:val="30"/>
                <w:szCs w:val="30"/>
              </w:rPr>
              <w:t>4</w:t>
            </w:r>
            <w:r w:rsidR="0011502E" w:rsidRPr="001A7E87">
              <w:rPr>
                <w:b/>
                <w:sz w:val="30"/>
                <w:szCs w:val="30"/>
              </w:rPr>
              <w:t>.04.2018 r.</w:t>
            </w:r>
          </w:p>
        </w:tc>
      </w:tr>
      <w:tr w:rsidR="00D54AD4" w:rsidRPr="00AE34A0" w:rsidTr="0052589B">
        <w:tc>
          <w:tcPr>
            <w:tcW w:w="9913" w:type="dxa"/>
          </w:tcPr>
          <w:p w:rsidR="00D54AD4" w:rsidRPr="001A7E87" w:rsidRDefault="0011502E" w:rsidP="00897E52">
            <w:pPr>
              <w:spacing w:line="240" w:lineRule="auto"/>
              <w:ind w:left="1" w:hanging="3"/>
              <w:rPr>
                <w:sz w:val="30"/>
                <w:szCs w:val="30"/>
              </w:rPr>
            </w:pPr>
            <w:r w:rsidRPr="001A7E87">
              <w:rPr>
                <w:sz w:val="30"/>
                <w:szCs w:val="30"/>
              </w:rPr>
              <w:t xml:space="preserve">Zapisy i </w:t>
            </w:r>
            <w:r w:rsidRPr="001A7E87">
              <w:rPr>
                <w:b/>
                <w:color w:val="00B050"/>
                <w:sz w:val="30"/>
                <w:szCs w:val="30"/>
                <w:u w:val="single"/>
              </w:rPr>
              <w:t xml:space="preserve">składanie wniosków </w:t>
            </w:r>
            <w:r w:rsidRPr="001A7E87">
              <w:rPr>
                <w:sz w:val="30"/>
                <w:szCs w:val="30"/>
              </w:rPr>
              <w:t xml:space="preserve">w administracji poszczególnych akademików dla </w:t>
            </w:r>
            <w:r w:rsidRPr="001A7E87">
              <w:rPr>
                <w:b/>
                <w:color w:val="FF0000"/>
                <w:sz w:val="30"/>
                <w:szCs w:val="30"/>
              </w:rPr>
              <w:t>wszystkich pozostałych chętnych  do zamieszkania w akademikach ZUT</w:t>
            </w:r>
            <w:r w:rsidR="00AE34A0" w:rsidRPr="001A7E87">
              <w:rPr>
                <w:b/>
                <w:color w:val="FF0000"/>
                <w:sz w:val="30"/>
                <w:szCs w:val="30"/>
              </w:rPr>
              <w:t>.</w:t>
            </w:r>
          </w:p>
        </w:tc>
        <w:tc>
          <w:tcPr>
            <w:tcW w:w="4933" w:type="dxa"/>
          </w:tcPr>
          <w:p w:rsidR="00D54AD4" w:rsidRPr="001A7E87" w:rsidRDefault="00D54AD4" w:rsidP="001A7E87">
            <w:pPr>
              <w:spacing w:line="240" w:lineRule="auto"/>
              <w:ind w:left="1" w:hanging="3"/>
              <w:jc w:val="center"/>
              <w:rPr>
                <w:sz w:val="30"/>
                <w:szCs w:val="30"/>
              </w:rPr>
            </w:pPr>
          </w:p>
          <w:p w:rsidR="00D54AD4" w:rsidRPr="001A7E87" w:rsidRDefault="0011502E" w:rsidP="001A7E87">
            <w:pPr>
              <w:spacing w:line="240" w:lineRule="auto"/>
              <w:ind w:left="1" w:hanging="3"/>
              <w:jc w:val="center"/>
              <w:rPr>
                <w:sz w:val="30"/>
                <w:szCs w:val="30"/>
              </w:rPr>
            </w:pPr>
            <w:r w:rsidRPr="001A7E87">
              <w:rPr>
                <w:b/>
                <w:sz w:val="30"/>
                <w:szCs w:val="30"/>
              </w:rPr>
              <w:t>2</w:t>
            </w:r>
            <w:r w:rsidR="006C2FA3" w:rsidRPr="001A7E87">
              <w:rPr>
                <w:b/>
                <w:sz w:val="30"/>
                <w:szCs w:val="30"/>
              </w:rPr>
              <w:t>5</w:t>
            </w:r>
            <w:r w:rsidR="00EC7F8C" w:rsidRPr="001A7E87">
              <w:rPr>
                <w:b/>
                <w:sz w:val="30"/>
                <w:szCs w:val="30"/>
              </w:rPr>
              <w:t>.04.2018</w:t>
            </w:r>
            <w:r w:rsidRPr="001A7E87">
              <w:rPr>
                <w:b/>
                <w:sz w:val="30"/>
                <w:szCs w:val="30"/>
              </w:rPr>
              <w:t xml:space="preserve"> r. – 2</w:t>
            </w:r>
            <w:r w:rsidR="006E57D9" w:rsidRPr="001A7E87">
              <w:rPr>
                <w:b/>
                <w:sz w:val="30"/>
                <w:szCs w:val="30"/>
              </w:rPr>
              <w:t>7</w:t>
            </w:r>
            <w:r w:rsidRPr="001A7E87">
              <w:rPr>
                <w:b/>
                <w:sz w:val="30"/>
                <w:szCs w:val="30"/>
              </w:rPr>
              <w:t>.04.2018 r.</w:t>
            </w:r>
          </w:p>
        </w:tc>
      </w:tr>
      <w:tr w:rsidR="00D54AD4" w:rsidRPr="00AE34A0" w:rsidTr="0052589B">
        <w:trPr>
          <w:trHeight w:val="1080"/>
        </w:trPr>
        <w:tc>
          <w:tcPr>
            <w:tcW w:w="9913" w:type="dxa"/>
          </w:tcPr>
          <w:p w:rsidR="00D54AD4" w:rsidRPr="001A7E87" w:rsidRDefault="0011502E" w:rsidP="001A7E87">
            <w:pPr>
              <w:spacing w:line="240" w:lineRule="auto"/>
              <w:ind w:left="1" w:hanging="3"/>
              <w:rPr>
                <w:color w:val="FF0000"/>
                <w:sz w:val="30"/>
                <w:szCs w:val="30"/>
              </w:rPr>
            </w:pPr>
            <w:r w:rsidRPr="001A7E87">
              <w:rPr>
                <w:sz w:val="30"/>
                <w:szCs w:val="30"/>
              </w:rPr>
              <w:t>Wywieszenie list studentów ubiegających się o miejsce w domach studenckich na wydziałach i w akademikach.</w:t>
            </w:r>
          </w:p>
        </w:tc>
        <w:tc>
          <w:tcPr>
            <w:tcW w:w="4933" w:type="dxa"/>
          </w:tcPr>
          <w:p w:rsidR="001A7E87" w:rsidRDefault="001A7E87" w:rsidP="001A7E87">
            <w:pPr>
              <w:spacing w:line="240" w:lineRule="auto"/>
              <w:ind w:left="1" w:hanging="3"/>
              <w:jc w:val="center"/>
              <w:rPr>
                <w:b/>
                <w:sz w:val="30"/>
                <w:szCs w:val="30"/>
              </w:rPr>
            </w:pPr>
          </w:p>
          <w:p w:rsidR="001A7E87" w:rsidRPr="001A7E87" w:rsidRDefault="001A7E87" w:rsidP="001A7E87">
            <w:pPr>
              <w:spacing w:line="240" w:lineRule="auto"/>
              <w:ind w:left="1" w:hanging="3"/>
              <w:jc w:val="center"/>
              <w:rPr>
                <w:b/>
                <w:sz w:val="30"/>
                <w:szCs w:val="30"/>
              </w:rPr>
            </w:pPr>
            <w:r w:rsidRPr="001A7E87">
              <w:rPr>
                <w:b/>
                <w:sz w:val="30"/>
                <w:szCs w:val="30"/>
              </w:rPr>
              <w:t>15.05.2018 r.</w:t>
            </w:r>
          </w:p>
        </w:tc>
      </w:tr>
      <w:tr w:rsidR="00D54AD4" w:rsidRPr="00AE34A0" w:rsidTr="0052589B">
        <w:tc>
          <w:tcPr>
            <w:tcW w:w="9913" w:type="dxa"/>
          </w:tcPr>
          <w:p w:rsidR="00D54AD4" w:rsidRPr="001A7E87" w:rsidRDefault="0011502E" w:rsidP="00897E52">
            <w:pPr>
              <w:spacing w:before="120" w:line="240" w:lineRule="auto"/>
              <w:ind w:left="1" w:hanging="3"/>
              <w:rPr>
                <w:sz w:val="30"/>
                <w:szCs w:val="30"/>
              </w:rPr>
            </w:pPr>
            <w:r w:rsidRPr="001A7E87">
              <w:rPr>
                <w:sz w:val="30"/>
                <w:szCs w:val="30"/>
              </w:rPr>
              <w:t xml:space="preserve">Przyjmowanie </w:t>
            </w:r>
            <w:proofErr w:type="spellStart"/>
            <w:r w:rsidRPr="001A7E87">
              <w:rPr>
                <w:sz w:val="30"/>
                <w:szCs w:val="30"/>
              </w:rPr>
              <w:t>odwołań</w:t>
            </w:r>
            <w:proofErr w:type="spellEnd"/>
            <w:r w:rsidRPr="001A7E87">
              <w:rPr>
                <w:sz w:val="30"/>
                <w:szCs w:val="30"/>
              </w:rPr>
              <w:t xml:space="preserve">  </w:t>
            </w:r>
            <w:r w:rsidRPr="001A7E87">
              <w:rPr>
                <w:color w:val="00B050"/>
                <w:sz w:val="30"/>
                <w:szCs w:val="30"/>
              </w:rPr>
              <w:t>(</w:t>
            </w:r>
            <w:r w:rsidRPr="001A7E87">
              <w:rPr>
                <w:b/>
                <w:color w:val="00B050"/>
                <w:sz w:val="30"/>
                <w:szCs w:val="30"/>
              </w:rPr>
              <w:t>odwołania należy składać do administracji Domów Studenckich)</w:t>
            </w:r>
          </w:p>
        </w:tc>
        <w:tc>
          <w:tcPr>
            <w:tcW w:w="4933" w:type="dxa"/>
          </w:tcPr>
          <w:p w:rsidR="00D54AD4" w:rsidRPr="001A7E87" w:rsidRDefault="0011502E" w:rsidP="001A7E87">
            <w:pPr>
              <w:spacing w:line="240" w:lineRule="auto"/>
              <w:ind w:left="1" w:hanging="3"/>
              <w:jc w:val="center"/>
              <w:rPr>
                <w:b/>
                <w:sz w:val="30"/>
                <w:szCs w:val="30"/>
              </w:rPr>
            </w:pPr>
            <w:r w:rsidRPr="001A7E87">
              <w:rPr>
                <w:b/>
                <w:sz w:val="30"/>
                <w:szCs w:val="30"/>
              </w:rPr>
              <w:t>15.05.2018r. – 17.05.2018 r.</w:t>
            </w:r>
          </w:p>
        </w:tc>
      </w:tr>
      <w:tr w:rsidR="00D54AD4" w:rsidRPr="00AE34A0" w:rsidTr="0052589B">
        <w:tc>
          <w:tcPr>
            <w:tcW w:w="9913" w:type="dxa"/>
          </w:tcPr>
          <w:p w:rsidR="00897E52" w:rsidRPr="001A7E87" w:rsidRDefault="0011502E" w:rsidP="00897E52">
            <w:pPr>
              <w:spacing w:line="240" w:lineRule="auto"/>
              <w:ind w:left="1" w:hanging="3"/>
              <w:rPr>
                <w:sz w:val="30"/>
                <w:szCs w:val="30"/>
              </w:rPr>
            </w:pPr>
            <w:r w:rsidRPr="001A7E87">
              <w:rPr>
                <w:sz w:val="30"/>
                <w:szCs w:val="30"/>
              </w:rPr>
              <w:t xml:space="preserve">Wywieszenie przez Uczelnianą Komisję Mieszkaniową listy studentów uprawnionych do otrzymania miejsca w domach studenckich na wydziałach </w:t>
            </w:r>
          </w:p>
          <w:p w:rsidR="00D54AD4" w:rsidRPr="001A7E87" w:rsidRDefault="0011502E" w:rsidP="00897E52">
            <w:pPr>
              <w:spacing w:line="240" w:lineRule="auto"/>
              <w:ind w:left="1" w:hanging="3"/>
              <w:rPr>
                <w:sz w:val="30"/>
                <w:szCs w:val="30"/>
              </w:rPr>
            </w:pPr>
            <w:r w:rsidRPr="001A7E87">
              <w:rPr>
                <w:sz w:val="30"/>
                <w:szCs w:val="30"/>
              </w:rPr>
              <w:t>i w akademikach wraz z wykazem otrzymanych miejsc.</w:t>
            </w:r>
          </w:p>
        </w:tc>
        <w:tc>
          <w:tcPr>
            <w:tcW w:w="4933" w:type="dxa"/>
          </w:tcPr>
          <w:p w:rsidR="00D54AD4" w:rsidRPr="001A7E87" w:rsidRDefault="0011502E" w:rsidP="001A7E87">
            <w:pPr>
              <w:spacing w:before="120" w:line="240" w:lineRule="auto"/>
              <w:ind w:leftChars="0" w:left="0" w:firstLineChars="0" w:firstLine="0"/>
              <w:jc w:val="center"/>
              <w:rPr>
                <w:sz w:val="30"/>
                <w:szCs w:val="30"/>
              </w:rPr>
            </w:pPr>
            <w:r w:rsidRPr="001A7E87">
              <w:rPr>
                <w:b/>
                <w:sz w:val="30"/>
                <w:szCs w:val="30"/>
              </w:rPr>
              <w:t>31.05.2018 r.</w:t>
            </w:r>
          </w:p>
        </w:tc>
      </w:tr>
    </w:tbl>
    <w:p w:rsidR="00AE34A0" w:rsidRDefault="00AE34A0" w:rsidP="00AE34A0">
      <w:pPr>
        <w:spacing w:line="240" w:lineRule="auto"/>
        <w:ind w:leftChars="0" w:left="0" w:firstLineChars="0" w:firstLine="0"/>
        <w:jc w:val="both"/>
        <w:rPr>
          <w:b/>
          <w:color w:val="00B050"/>
          <w:sz w:val="28"/>
          <w:szCs w:val="28"/>
          <w:u w:val="single"/>
        </w:rPr>
      </w:pPr>
    </w:p>
    <w:p w:rsidR="00D54AD4" w:rsidRPr="00AE34A0" w:rsidRDefault="0011502E" w:rsidP="001A7E87">
      <w:pPr>
        <w:spacing w:line="240" w:lineRule="auto"/>
        <w:ind w:leftChars="0" w:left="0" w:firstLineChars="0" w:firstLine="720"/>
        <w:rPr>
          <w:color w:val="FF0000"/>
          <w:sz w:val="28"/>
          <w:szCs w:val="28"/>
        </w:rPr>
      </w:pPr>
      <w:r w:rsidRPr="00AE34A0">
        <w:rPr>
          <w:b/>
          <w:color w:val="00B050"/>
          <w:sz w:val="28"/>
          <w:szCs w:val="28"/>
          <w:u w:val="single"/>
        </w:rPr>
        <w:t>Każdy student ma prawo wpisać się na listę wyłącznie do jednego akademika.</w:t>
      </w:r>
      <w:r w:rsidRPr="00AE34A0">
        <w:rPr>
          <w:color w:val="00B050"/>
          <w:sz w:val="28"/>
          <w:szCs w:val="28"/>
        </w:rPr>
        <w:t xml:space="preserve"> </w:t>
      </w:r>
    </w:p>
    <w:p w:rsidR="00D54AD4" w:rsidRPr="00AE34A0" w:rsidRDefault="0011502E" w:rsidP="001A7E87">
      <w:pPr>
        <w:spacing w:before="240" w:line="240" w:lineRule="auto"/>
        <w:ind w:leftChars="0" w:left="720" w:firstLineChars="0" w:firstLine="0"/>
        <w:rPr>
          <w:sz w:val="28"/>
          <w:szCs w:val="28"/>
        </w:rPr>
      </w:pPr>
      <w:r w:rsidRPr="00AE34A0">
        <w:rPr>
          <w:b/>
          <w:sz w:val="28"/>
          <w:szCs w:val="28"/>
        </w:rPr>
        <w:t>Wniosek można pobrać ze stron internetowych Osiedla Studenckiego, Dz</w:t>
      </w:r>
      <w:r w:rsidR="00217F6B">
        <w:rPr>
          <w:b/>
          <w:sz w:val="28"/>
          <w:szCs w:val="28"/>
        </w:rPr>
        <w:t>iału ds. Studenckich, W</w:t>
      </w:r>
      <w:r w:rsidR="00AE34A0" w:rsidRPr="00AE34A0">
        <w:rPr>
          <w:b/>
          <w:sz w:val="28"/>
          <w:szCs w:val="28"/>
        </w:rPr>
        <w:t>ydziałów</w:t>
      </w:r>
      <w:r w:rsidRPr="00AE34A0">
        <w:rPr>
          <w:b/>
          <w:sz w:val="28"/>
          <w:szCs w:val="28"/>
        </w:rPr>
        <w:t>.</w:t>
      </w:r>
      <w:r w:rsidR="00AE34A0" w:rsidRPr="00AE34A0">
        <w:rPr>
          <w:b/>
          <w:sz w:val="28"/>
          <w:szCs w:val="28"/>
        </w:rPr>
        <w:t xml:space="preserve"> </w:t>
      </w:r>
      <w:r w:rsidRPr="00AE34A0">
        <w:rPr>
          <w:b/>
          <w:sz w:val="28"/>
          <w:szCs w:val="28"/>
        </w:rPr>
        <w:t>Wnioski należy uzupełniać czytelnie!</w:t>
      </w:r>
    </w:p>
    <w:p w:rsidR="00D54AD4" w:rsidRDefault="00D54AD4" w:rsidP="00897E52">
      <w:pPr>
        <w:spacing w:before="240" w:line="240" w:lineRule="auto"/>
        <w:ind w:leftChars="0" w:left="0" w:firstLineChars="0" w:firstLine="0"/>
        <w:jc w:val="both"/>
        <w:rPr>
          <w:sz w:val="44"/>
          <w:szCs w:val="44"/>
        </w:rPr>
      </w:pPr>
    </w:p>
    <w:sectPr w:rsidR="00D54AD4" w:rsidSect="00AE34A0">
      <w:pgSz w:w="16838" w:h="11906" w:orient="landscape"/>
      <w:pgMar w:top="426" w:right="1417" w:bottom="0" w:left="1417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D4"/>
    <w:rsid w:val="0011502E"/>
    <w:rsid w:val="001A7E87"/>
    <w:rsid w:val="00217F6B"/>
    <w:rsid w:val="002D2D0A"/>
    <w:rsid w:val="0052589B"/>
    <w:rsid w:val="006C2FA3"/>
    <w:rsid w:val="006E57D9"/>
    <w:rsid w:val="006F5297"/>
    <w:rsid w:val="00897E52"/>
    <w:rsid w:val="00AE34A0"/>
    <w:rsid w:val="00D54AD4"/>
    <w:rsid w:val="00DF4985"/>
    <w:rsid w:val="00E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91CD99-1AEC-4037-96D8-A8262EE0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Eryk</dc:creator>
  <cp:lastModifiedBy>Alicja Kacprzak</cp:lastModifiedBy>
  <cp:revision>8</cp:revision>
  <cp:lastPrinted>2018-03-27T13:20:00Z</cp:lastPrinted>
  <dcterms:created xsi:type="dcterms:W3CDTF">2018-03-27T13:06:00Z</dcterms:created>
  <dcterms:modified xsi:type="dcterms:W3CDTF">2018-03-27T13:21:00Z</dcterms:modified>
</cp:coreProperties>
</file>