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5060"/>
      </w:tblGrid>
      <w:tr w:rsidR="00DD19FF" w14:paraId="3918A00E" w14:textId="77777777" w:rsidTr="00DD19FF">
        <w:trPr>
          <w:trHeight w:val="114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BB0F" w14:textId="77777777" w:rsidR="00DD19FF" w:rsidRDefault="00DD19FF" w:rsidP="00211BCD">
            <w:pPr>
              <w:pStyle w:val="Bezodstpw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0653E2" wp14:editId="74CCBF2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64322</wp:posOffset>
                  </wp:positionV>
                  <wp:extent cx="2426305" cy="7493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0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FF3D6" w14:textId="77777777" w:rsidR="00DD19FF" w:rsidRDefault="00DD19FF" w:rsidP="00DD19FF">
            <w:pPr>
              <w:spacing w:after="0" w:line="240" w:lineRule="auto"/>
              <w:jc w:val="center"/>
            </w:pPr>
            <w:r>
              <w:t>ZACHODNIOPOMORSKI UNIWERSYTET</w:t>
            </w:r>
          </w:p>
          <w:p w14:paraId="499A13DC" w14:textId="77777777" w:rsidR="00DD19FF" w:rsidRDefault="00DD19FF" w:rsidP="00DD19FF">
            <w:pPr>
              <w:spacing w:after="0" w:line="240" w:lineRule="auto"/>
              <w:jc w:val="center"/>
            </w:pPr>
            <w:r>
              <w:t>TECHNOLOGICZNY  W SZCZECINIE</w:t>
            </w:r>
          </w:p>
          <w:p w14:paraId="36F8C4D3" w14:textId="77777777" w:rsidR="00DD19FF" w:rsidRDefault="00DD19FF" w:rsidP="00DD19FF">
            <w:pPr>
              <w:spacing w:after="0" w:line="240" w:lineRule="auto"/>
              <w:jc w:val="center"/>
            </w:pPr>
            <w:r>
              <w:t>OSIEDLE STUDENCKIE</w:t>
            </w:r>
          </w:p>
          <w:p w14:paraId="00A3ADB2" w14:textId="77777777" w:rsidR="00DD19FF" w:rsidRDefault="00DD19FF" w:rsidP="00DD19FF">
            <w:pPr>
              <w:spacing w:after="0" w:line="240" w:lineRule="auto"/>
              <w:jc w:val="center"/>
            </w:pPr>
            <w:r>
              <w:t>Ul. Sikorskiego 31/32, 70-313 Szczecin</w:t>
            </w:r>
          </w:p>
          <w:p w14:paraId="224B2D61" w14:textId="77777777" w:rsidR="00DD19FF" w:rsidRDefault="00DD19FF" w:rsidP="00DD19FF">
            <w:pPr>
              <w:spacing w:after="0" w:line="240" w:lineRule="auto"/>
              <w:jc w:val="center"/>
            </w:pPr>
          </w:p>
        </w:tc>
      </w:tr>
      <w:tr w:rsidR="00DD19FF" w14:paraId="0AE18595" w14:textId="77777777" w:rsidTr="00DD19FF">
        <w:trPr>
          <w:trHeight w:val="310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118D0" w14:textId="77777777" w:rsidR="00DD19FF" w:rsidRDefault="001E182B" w:rsidP="00DD19FF">
            <w:pPr>
              <w:spacing w:before="240" w:line="240" w:lineRule="auto"/>
              <w:jc w:val="right"/>
            </w:pPr>
            <w:r>
              <w:t xml:space="preserve">Szczecin, dnia </w:t>
            </w:r>
            <w:r w:rsidR="004A6B21">
              <w:t>18</w:t>
            </w:r>
            <w:r w:rsidR="00356B05">
              <w:t>.</w:t>
            </w:r>
            <w:r w:rsidR="004A6B21">
              <w:t>01</w:t>
            </w:r>
            <w:r w:rsidR="00356B05">
              <w:t>.20</w:t>
            </w:r>
            <w:r w:rsidR="004A6B21">
              <w:t>21</w:t>
            </w:r>
            <w:r w:rsidR="00DD19FF">
              <w:t>r</w:t>
            </w:r>
          </w:p>
        </w:tc>
      </w:tr>
    </w:tbl>
    <w:p w14:paraId="08CE6A71" w14:textId="77777777" w:rsidR="00B00D3B" w:rsidRDefault="00B00D3B" w:rsidP="00B00D3B">
      <w:pPr>
        <w:jc w:val="center"/>
      </w:pPr>
    </w:p>
    <w:p w14:paraId="71D630B3" w14:textId="77777777" w:rsidR="008B4298" w:rsidRDefault="008B4298" w:rsidP="00B00D3B">
      <w:pPr>
        <w:jc w:val="center"/>
      </w:pPr>
    </w:p>
    <w:p w14:paraId="41173BB3" w14:textId="77777777" w:rsidR="008B4298" w:rsidRDefault="008B4298" w:rsidP="00B00D3B">
      <w:pPr>
        <w:jc w:val="center"/>
      </w:pPr>
    </w:p>
    <w:p w14:paraId="335A1D37" w14:textId="77777777" w:rsidR="008B4298" w:rsidRDefault="008B4298" w:rsidP="00B00D3B">
      <w:pPr>
        <w:jc w:val="center"/>
      </w:pPr>
    </w:p>
    <w:p w14:paraId="231FA2FF" w14:textId="77777777" w:rsidR="00B00D3B" w:rsidRDefault="00B00D3B" w:rsidP="00B00D3B">
      <w:pPr>
        <w:jc w:val="center"/>
      </w:pPr>
      <w:r>
        <w:t>ZAPYTANIE OFERTOWE</w:t>
      </w:r>
    </w:p>
    <w:p w14:paraId="0FBCC637" w14:textId="77777777" w:rsidR="00B00D3B" w:rsidRDefault="00B00D3B" w:rsidP="00B00D3B">
      <w:p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B0BB4">
        <w:rPr>
          <w:rFonts w:eastAsia="Times New Roman" w:cs="Arial"/>
          <w:sz w:val="24"/>
          <w:szCs w:val="24"/>
          <w:lang w:eastAsia="pl-PL"/>
        </w:rPr>
        <w:t xml:space="preserve">Zachodniopomorski Uniwersytet Technologiczny w Szczecinie zwraca się z prośbą             </w:t>
      </w:r>
      <w:r>
        <w:rPr>
          <w:rFonts w:eastAsia="Times New Roman" w:cs="Arial"/>
          <w:sz w:val="24"/>
          <w:szCs w:val="24"/>
          <w:lang w:eastAsia="pl-PL"/>
        </w:rPr>
        <w:t xml:space="preserve">       </w:t>
      </w:r>
      <w:r w:rsidRPr="000B0BB4">
        <w:rPr>
          <w:rFonts w:eastAsia="Times New Roman" w:cs="Arial"/>
          <w:sz w:val="24"/>
          <w:szCs w:val="24"/>
          <w:lang w:eastAsia="pl-PL"/>
        </w:rPr>
        <w:t xml:space="preserve">o przedstawienie oferty cenowej na  usługę  </w:t>
      </w:r>
      <w:r w:rsidRPr="000B0BB4">
        <w:rPr>
          <w:rFonts w:eastAsia="Times New Roman" w:cs="Times New Roman"/>
          <w:sz w:val="24"/>
          <w:szCs w:val="24"/>
          <w:lang w:eastAsia="pl-PL"/>
        </w:rPr>
        <w:t>przeprowadzenie dezynsekcji i deratyzacji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Pr="000B0BB4">
        <w:rPr>
          <w:rFonts w:eastAsia="Times New Roman" w:cs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Pr="000B0BB4">
        <w:rPr>
          <w:rFonts w:eastAsia="Times New Roman" w:cs="Times New Roman"/>
          <w:sz w:val="24"/>
          <w:szCs w:val="24"/>
          <w:lang w:eastAsia="pl-PL"/>
        </w:rPr>
        <w:t xml:space="preserve"> Domach Studenckich nr 1,3 ,4, 5, ARKONA, AMICUS, AN</w:t>
      </w:r>
      <w:r w:rsidR="00356B05">
        <w:rPr>
          <w:rFonts w:eastAsia="Times New Roman" w:cs="Times New Roman"/>
          <w:sz w:val="24"/>
          <w:szCs w:val="24"/>
          <w:lang w:eastAsia="pl-PL"/>
        </w:rPr>
        <w:t xml:space="preserve">DROMEDA w okresie  </w:t>
      </w:r>
      <w:r w:rsidR="00D54EB4">
        <w:rPr>
          <w:rFonts w:eastAsia="Times New Roman" w:cs="Times New Roman"/>
          <w:sz w:val="24"/>
          <w:szCs w:val="24"/>
          <w:lang w:eastAsia="pl-PL"/>
        </w:rPr>
        <w:t xml:space="preserve">                            </w:t>
      </w:r>
      <w:r w:rsidR="00356B05">
        <w:rPr>
          <w:rFonts w:eastAsia="Times New Roman" w:cs="Times New Roman"/>
          <w:sz w:val="24"/>
          <w:szCs w:val="24"/>
          <w:lang w:eastAsia="pl-PL"/>
        </w:rPr>
        <w:t>od 01.03.20</w:t>
      </w:r>
      <w:r w:rsidR="004A6B21">
        <w:rPr>
          <w:rFonts w:eastAsia="Times New Roman" w:cs="Times New Roman"/>
          <w:sz w:val="24"/>
          <w:szCs w:val="24"/>
          <w:lang w:eastAsia="pl-PL"/>
        </w:rPr>
        <w:t>21</w:t>
      </w:r>
      <w:r w:rsidR="00356B05">
        <w:rPr>
          <w:rFonts w:eastAsia="Times New Roman" w:cs="Times New Roman"/>
          <w:sz w:val="24"/>
          <w:szCs w:val="24"/>
          <w:lang w:eastAsia="pl-PL"/>
        </w:rPr>
        <w:t>r. do  28. 02. 202</w:t>
      </w:r>
      <w:r w:rsidR="004A6B21">
        <w:rPr>
          <w:rFonts w:eastAsia="Times New Roman" w:cs="Times New Roman"/>
          <w:sz w:val="24"/>
          <w:szCs w:val="24"/>
          <w:lang w:eastAsia="pl-PL"/>
        </w:rPr>
        <w:t>3</w:t>
      </w:r>
      <w:r w:rsidR="00384B59">
        <w:rPr>
          <w:rFonts w:eastAsia="Times New Roman" w:cs="Times New Roman"/>
          <w:sz w:val="24"/>
          <w:szCs w:val="24"/>
          <w:lang w:eastAsia="pl-PL"/>
        </w:rPr>
        <w:t>r.( 24 miesiące</w:t>
      </w:r>
      <w:r w:rsidRPr="000B0BB4">
        <w:rPr>
          <w:rFonts w:eastAsia="Times New Roman" w:cs="Times New Roman"/>
          <w:sz w:val="24"/>
          <w:szCs w:val="24"/>
          <w:lang w:eastAsia="pl-PL"/>
        </w:rPr>
        <w:t>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580CDA96" w14:textId="77777777" w:rsidR="00006CFF" w:rsidRDefault="00006CFF" w:rsidP="00006C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14:paraId="002A8596" w14:textId="77777777" w:rsidR="00684E69" w:rsidRPr="00006CFF" w:rsidRDefault="00684E69" w:rsidP="00006C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310"/>
        <w:gridCol w:w="3432"/>
        <w:gridCol w:w="880"/>
      </w:tblGrid>
      <w:tr w:rsidR="00FD6D76" w:rsidRPr="00FD6D76" w14:paraId="23082FB2" w14:textId="77777777" w:rsidTr="00CF3F74">
        <w:trPr>
          <w:trHeight w:val="37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DD7" w14:textId="77777777" w:rsidR="00FD6D76" w:rsidRPr="00FD6D76" w:rsidRDefault="00FD6D76" w:rsidP="00CF3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6D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PLANOWANA ILO</w:t>
            </w:r>
            <w:r w:rsidR="00356B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ŚC ZABIEGÓW DEZYNSEKCJI ROK 20</w:t>
            </w:r>
            <w:r w:rsidR="009E10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  <w:r w:rsidR="00356B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-202</w:t>
            </w:r>
            <w:r w:rsidR="009E10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3B4" w14:textId="77777777" w:rsidR="00FD6D76" w:rsidRPr="00FD6D76" w:rsidRDefault="00FD6D76" w:rsidP="00CF3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74AE6" w:rsidRPr="00FD6D76" w14:paraId="10C92617" w14:textId="77777777" w:rsidTr="00CF3F74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0C1A8A85" w14:textId="77777777" w:rsidR="004A6B21" w:rsidRPr="004A6B21" w:rsidRDefault="004A6B21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6B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DOMU STUDENCKIEGO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</w:tcPr>
          <w:p w14:paraId="7140D566" w14:textId="77777777" w:rsidR="004A6B21" w:rsidRPr="004A6B21" w:rsidRDefault="004A6B21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ŚRODKA DO PRZEPROWADZENIA ZABIEGÓW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</w:tcPr>
          <w:p w14:paraId="5F479606" w14:textId="77777777" w:rsidR="004A6B21" w:rsidRPr="004A6B21" w:rsidRDefault="004A6B21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6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vAlign w:val="center"/>
          </w:tcPr>
          <w:p w14:paraId="58535AA4" w14:textId="77777777" w:rsidR="004A6B21" w:rsidRPr="004A6B21" w:rsidRDefault="004A6B21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4A6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ILOŚĆ </w:t>
            </w:r>
          </w:p>
        </w:tc>
      </w:tr>
      <w:tr w:rsidR="00774AE6" w:rsidRPr="00FD6D76" w14:paraId="5401230A" w14:textId="77777777" w:rsidTr="00CF3F74">
        <w:trPr>
          <w:trHeight w:val="240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C6F209" w14:textId="77777777" w:rsidR="0074469E" w:rsidRPr="007352A9" w:rsidRDefault="0074469E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STUDENCKI NR 1,</w:t>
            </w:r>
            <w:r w:rsidR="00AD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UL. BOHATERÓW WARSZAWY 55 SZCZECIN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400727" w14:textId="77777777" w:rsidR="0074469E" w:rsidRPr="007352A9" w:rsidRDefault="0074469E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DEZYNSEKCJA ŻELEM POMIESZCZEŃ OGÓLNEGO UŻYTKU(KUCHNI , ŁAZIENEK, WC), MAGAZYNÓW PRALNI - 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 OKOŁO 2060m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2BC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>marzec 20</w:t>
            </w:r>
            <w:r w:rsidR="004A6B21">
              <w:rPr>
                <w:rFonts w:ascii="Calibri"/>
                <w:sz w:val="20"/>
                <w:szCs w:val="20"/>
              </w:rPr>
              <w:t>21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38F5E1E5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maj </w:t>
            </w:r>
            <w:r w:rsidR="004A6B21">
              <w:rPr>
                <w:rFonts w:ascii="Calibri"/>
                <w:sz w:val="20"/>
                <w:szCs w:val="20"/>
              </w:rPr>
              <w:t>2021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4BE7E1BC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lipiec </w:t>
            </w:r>
            <w:r w:rsidR="004A6B21">
              <w:rPr>
                <w:rFonts w:ascii="Calibri"/>
                <w:sz w:val="20"/>
                <w:szCs w:val="20"/>
              </w:rPr>
              <w:t>2021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19CBD772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wrzesień </w:t>
            </w:r>
            <w:r w:rsidR="004A6B21">
              <w:rPr>
                <w:rFonts w:ascii="Calibri"/>
                <w:sz w:val="20"/>
                <w:szCs w:val="20"/>
              </w:rPr>
              <w:t>2021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3C14E457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listopad </w:t>
            </w:r>
            <w:r w:rsidR="004A6B21">
              <w:rPr>
                <w:rFonts w:ascii="Calibri"/>
                <w:sz w:val="20"/>
                <w:szCs w:val="20"/>
              </w:rPr>
              <w:t>2021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0888B2BA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styczeń </w:t>
            </w:r>
            <w:r w:rsidR="004A6B21">
              <w:rPr>
                <w:rFonts w:ascii="Calibri"/>
                <w:sz w:val="20"/>
                <w:szCs w:val="20"/>
              </w:rPr>
              <w:t>2022</w:t>
            </w:r>
          </w:p>
          <w:p w14:paraId="7F3D4A3B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marzec </w:t>
            </w:r>
            <w:r w:rsidR="004A6B21">
              <w:rPr>
                <w:rFonts w:ascii="Calibri"/>
                <w:sz w:val="20"/>
                <w:szCs w:val="20"/>
              </w:rPr>
              <w:t>2022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6D55B044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maj </w:t>
            </w:r>
            <w:r w:rsidR="004A6B21">
              <w:rPr>
                <w:rFonts w:ascii="Calibri"/>
                <w:sz w:val="20"/>
                <w:szCs w:val="20"/>
              </w:rPr>
              <w:t>2022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0B582435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>lipiec 20</w:t>
            </w:r>
            <w:r w:rsidR="004A6B21">
              <w:rPr>
                <w:rFonts w:ascii="Calibri"/>
                <w:sz w:val="20"/>
                <w:szCs w:val="20"/>
              </w:rPr>
              <w:t>22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4F71B056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wrzesień </w:t>
            </w:r>
            <w:r w:rsidR="004A6B21">
              <w:rPr>
                <w:rFonts w:ascii="Calibri"/>
                <w:sz w:val="20"/>
                <w:szCs w:val="20"/>
              </w:rPr>
              <w:t>2022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5786BE17" w14:textId="77777777" w:rsidR="00684E69" w:rsidRDefault="0074469E" w:rsidP="00684E69">
            <w:pPr>
              <w:spacing w:after="0" w:line="240" w:lineRule="auto"/>
              <w:jc w:val="center"/>
              <w:rPr>
                <w:rFonts w:ascii="Calibri"/>
                <w:sz w:val="20"/>
                <w:szCs w:val="20"/>
              </w:rPr>
            </w:pPr>
            <w:r w:rsidRPr="007352A9">
              <w:rPr>
                <w:rFonts w:ascii="Calibri"/>
                <w:sz w:val="20"/>
                <w:szCs w:val="20"/>
              </w:rPr>
              <w:t xml:space="preserve">listopad </w:t>
            </w:r>
            <w:r w:rsidR="004A6B21">
              <w:rPr>
                <w:rFonts w:ascii="Calibri"/>
                <w:sz w:val="20"/>
                <w:szCs w:val="20"/>
              </w:rPr>
              <w:t>2022</w:t>
            </w:r>
            <w:r w:rsidRPr="007352A9">
              <w:rPr>
                <w:rFonts w:ascii="Calibri"/>
                <w:sz w:val="20"/>
                <w:szCs w:val="20"/>
              </w:rPr>
              <w:t>,</w:t>
            </w:r>
          </w:p>
          <w:p w14:paraId="673752F1" w14:textId="77777777" w:rsidR="0074469E" w:rsidRPr="007352A9" w:rsidRDefault="0074469E" w:rsidP="00684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/>
                <w:sz w:val="20"/>
                <w:szCs w:val="20"/>
              </w:rPr>
              <w:t>styczeń 202</w:t>
            </w:r>
            <w:r w:rsidR="004A6B21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075D88B" w14:textId="77777777" w:rsidR="0074469E" w:rsidRPr="007352A9" w:rsidRDefault="0074469E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74AE6" w:rsidRPr="00FD6D76" w14:paraId="37BB3D27" w14:textId="77777777" w:rsidTr="00CF3F74">
        <w:trPr>
          <w:trHeight w:val="2400"/>
        </w:trPr>
        <w:tc>
          <w:tcPr>
            <w:tcW w:w="2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AA089B" w14:textId="77777777" w:rsidR="0074469E" w:rsidRPr="007352A9" w:rsidRDefault="0074469E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18F134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DERATYZACJA</w:t>
            </w:r>
          </w:p>
          <w:p w14:paraId="6FEA625B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POMIESZCZENIA PIWNICZNE</w:t>
            </w:r>
          </w:p>
          <w:p w14:paraId="0DCC30AD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(10 pomieszczeń) – RAZEM OKOŁO </w:t>
            </w:r>
            <w:r w:rsidRPr="00BF260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130m²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AD0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marzec </w:t>
            </w:r>
            <w:r w:rsidR="004A6B21"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  <w:p w14:paraId="1A357FB9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wrzesień </w:t>
            </w:r>
            <w:r w:rsidR="004A6B21"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2021</w:t>
            </w:r>
          </w:p>
          <w:p w14:paraId="11718DE3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marzec 202</w:t>
            </w:r>
            <w:r w:rsidR="004A6B21"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  <w:p w14:paraId="4C5D0159" w14:textId="77777777" w:rsidR="0074469E" w:rsidRPr="00BF260C" w:rsidRDefault="0074469E" w:rsidP="00CF3F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wrzesień 202</w:t>
            </w:r>
            <w:r w:rsidR="004A6B21" w:rsidRPr="00BF260C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2709A2E7" w14:textId="77777777" w:rsidR="0074469E" w:rsidRPr="007352A9" w:rsidRDefault="0074469E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4E69" w:rsidRPr="00FD6D76" w14:paraId="6A34D1FD" w14:textId="77777777" w:rsidTr="00684E69">
        <w:trPr>
          <w:trHeight w:val="81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D4B7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DOM STUDENCKI NR 3,</w:t>
            </w:r>
            <w:r w:rsidR="00AD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UL. PIASTÓW 26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3843" w14:textId="42B5904F" w:rsidR="00684E69" w:rsidRPr="00E26C0A" w:rsidRDefault="00684E69" w:rsidP="00684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DEZYNSEKCJA ŻELEM 137 POKOI MIESZKA</w:t>
            </w:r>
            <w:r w:rsidR="009073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NYCH (METRAŻ 11,5m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.), 8 KUCHNI  ( METRAŻ 10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.)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 OKOŁO 1700m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4A13CA1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C19C" w14:textId="77777777" w:rsidR="00684E69" w:rsidRDefault="00684E69" w:rsidP="00CF3F74">
            <w:pPr>
              <w:spacing w:after="0" w:line="240" w:lineRule="auto"/>
              <w:jc w:val="center"/>
            </w:pPr>
            <w:r>
              <w:t>marzec 2022,</w:t>
            </w:r>
          </w:p>
          <w:p w14:paraId="13D33E57" w14:textId="77777777" w:rsidR="00684E69" w:rsidRDefault="00684E69" w:rsidP="00CF3F74">
            <w:pPr>
              <w:spacing w:after="0" w:line="240" w:lineRule="auto"/>
              <w:jc w:val="center"/>
            </w:pPr>
            <w:r>
              <w:t xml:space="preserve"> listopad  2022, </w:t>
            </w:r>
          </w:p>
          <w:p w14:paraId="2A0B39B8" w14:textId="77777777" w:rsidR="00684E69" w:rsidRDefault="00684E69" w:rsidP="00CF3F74">
            <w:pPr>
              <w:spacing w:after="0" w:line="240" w:lineRule="auto"/>
              <w:jc w:val="center"/>
            </w:pPr>
            <w:r>
              <w:t>marzec 2023,</w:t>
            </w:r>
          </w:p>
          <w:p w14:paraId="0BB1FE78" w14:textId="77777777" w:rsidR="00684E69" w:rsidRDefault="00684E69" w:rsidP="00CF3F74">
            <w:pPr>
              <w:spacing w:after="0" w:line="240" w:lineRule="auto"/>
              <w:jc w:val="center"/>
            </w:pPr>
            <w:r>
              <w:t xml:space="preserve"> listopad  2023</w:t>
            </w:r>
          </w:p>
          <w:p w14:paraId="467C0507" w14:textId="77777777" w:rsidR="00684E6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1ED9C9AB" w14:textId="77777777" w:rsidR="00684E6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41A5CB8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D025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4E69" w:rsidRPr="00FD6D76" w14:paraId="15B12688" w14:textId="77777777" w:rsidTr="00684E69">
        <w:trPr>
          <w:trHeight w:val="817"/>
        </w:trPr>
        <w:tc>
          <w:tcPr>
            <w:tcW w:w="2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B9BF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77E7" w14:textId="77777777" w:rsidR="00684E69" w:rsidRPr="007352A9" w:rsidRDefault="00684E69" w:rsidP="00684E69">
            <w:pPr>
              <w:pBdr>
                <w:top w:val="single" w:sz="4" w:space="1" w:color="auto"/>
              </w:pBdr>
              <w:spacing w:before="100" w:beforeAutospacing="1" w:after="0" w:line="240" w:lineRule="auto"/>
              <w:jc w:val="center"/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DERATYZACJA                              </w:t>
            </w:r>
            <w:r>
              <w:rPr>
                <w:rFonts w:ascii="Calibri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8 POMIESZCZE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>Ń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MAGAZYNOWYCH </w:t>
            </w:r>
            <w:r w:rsidR="00AD7AC5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>(ok. 200 m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>),</w:t>
            </w:r>
            <w:r w:rsidR="00AD7AC5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2 SANITARIAT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>Ó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W   </w:t>
            </w:r>
            <w:r w:rsidR="00AD7AC5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 xml:space="preserve">     (6 m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1C6B681" w14:textId="77777777" w:rsidR="00684E69" w:rsidRPr="007352A9" w:rsidRDefault="00684E69" w:rsidP="00684E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OKO</w:t>
            </w:r>
            <w:r w:rsidRPr="007352A9">
              <w:rPr>
                <w:rFonts w:ascii="Calibri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7352A9">
              <w:rPr>
                <w:rFonts w:ascii="Calibri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206 m</w:t>
            </w:r>
            <w:r w:rsidRPr="007352A9">
              <w:rPr>
                <w:rFonts w:ascii="Calibri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F5447AE" w14:textId="77777777" w:rsidR="00684E69" w:rsidRPr="007352A9" w:rsidRDefault="00684E69" w:rsidP="00684E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F4ECFBA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F39A" w14:textId="77777777" w:rsidR="00684E69" w:rsidRDefault="00684E69" w:rsidP="00CF3F74">
            <w:pPr>
              <w:spacing w:after="0" w:line="240" w:lineRule="auto"/>
              <w:jc w:val="center"/>
            </w:pPr>
            <w:r>
              <w:t>druga poł. kwietnia 2022,</w:t>
            </w:r>
          </w:p>
          <w:p w14:paraId="7A253D66" w14:textId="77777777" w:rsidR="00684E69" w:rsidRDefault="00684E69" w:rsidP="00CF3F74">
            <w:pPr>
              <w:spacing w:after="0" w:line="240" w:lineRule="auto"/>
              <w:jc w:val="center"/>
            </w:pPr>
            <w:r>
              <w:t xml:space="preserve"> druga poł. września 2022, </w:t>
            </w:r>
          </w:p>
          <w:p w14:paraId="01B165F9" w14:textId="77777777" w:rsidR="00684E69" w:rsidRDefault="00684E69" w:rsidP="00CF3F74">
            <w:pPr>
              <w:spacing w:after="0" w:line="240" w:lineRule="auto"/>
              <w:jc w:val="center"/>
            </w:pPr>
            <w:r>
              <w:t xml:space="preserve"> druga poł. kwietnia  2023,</w:t>
            </w:r>
          </w:p>
          <w:p w14:paraId="0DA1B4F0" w14:textId="77777777" w:rsidR="00684E6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t xml:space="preserve"> druga poł. września  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0680" w14:textId="77777777" w:rsidR="00684E69" w:rsidRPr="007352A9" w:rsidRDefault="00684E6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74AE6" w:rsidRPr="00FD6D76" w14:paraId="6D5886EA" w14:textId="77777777" w:rsidTr="00684E69">
        <w:trPr>
          <w:trHeight w:val="2349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1FF491" w14:textId="77777777" w:rsidR="00AD7AC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STUDENCKI NR 4,</w:t>
            </w:r>
          </w:p>
          <w:p w14:paraId="0CF62B42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UL. SZWOLEŻERÓW 1/2 SZCZECIN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E62884" w14:textId="77777777" w:rsidR="00206075" w:rsidRPr="007352A9" w:rsidRDefault="00206075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DEZYNSEKCJA ŻELEM W 135 (METRAŻ 11m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 POKOJACH , 9 KUCHNIACH (13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.) i 7 MAGAZYNACH (13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.)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OKOŁO 1750m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4AAD29DE" w14:textId="77777777" w:rsidR="00206075" w:rsidRPr="007352A9" w:rsidRDefault="00206075" w:rsidP="00AD7AC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02C0249" w14:textId="77777777" w:rsidR="00206075" w:rsidRPr="007352A9" w:rsidRDefault="00206075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60A626" w14:textId="77777777" w:rsidR="00206075" w:rsidRPr="007352A9" w:rsidRDefault="00206075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D2F4EC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10AB189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49D0A0" w14:textId="77777777" w:rsidR="00206075" w:rsidRPr="00AD7AC5" w:rsidRDefault="00206075" w:rsidP="00CF3F7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D7AC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DERATYZACJA</w:t>
            </w:r>
          </w:p>
          <w:p w14:paraId="24D56DB5" w14:textId="77777777" w:rsidR="00206075" w:rsidRPr="00AD7AC5" w:rsidRDefault="00206075" w:rsidP="00CF3F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AC5">
              <w:rPr>
                <w:rFonts w:eastAsia="Times New Roman" w:cstheme="minorHAnsi"/>
                <w:sz w:val="20"/>
                <w:szCs w:val="20"/>
                <w:lang w:eastAsia="pl-PL"/>
              </w:rPr>
              <w:t>POMIESZCZENIA PIWNICZNE</w:t>
            </w:r>
          </w:p>
          <w:p w14:paraId="2ADE7B97" w14:textId="77777777" w:rsidR="00206075" w:rsidRPr="00AD7AC5" w:rsidRDefault="00206075" w:rsidP="00CF3F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D7AC5">
              <w:rPr>
                <w:rFonts w:eastAsia="Times New Roman" w:cstheme="minorHAnsi"/>
                <w:sz w:val="20"/>
                <w:szCs w:val="20"/>
                <w:lang w:eastAsia="pl-PL"/>
              </w:rPr>
              <w:t>(10 pomieszczeń) – RAZEM OKOŁO 140m</w:t>
            </w:r>
            <w:r w:rsidRPr="00AD7AC5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4382A98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</w:tcPr>
          <w:p w14:paraId="69C6E1C8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maj2021</w:t>
            </w:r>
          </w:p>
          <w:p w14:paraId="0DD0AA53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wrzesień 2021</w:t>
            </w:r>
          </w:p>
          <w:p w14:paraId="1922DE83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 2021</w:t>
            </w:r>
          </w:p>
          <w:p w14:paraId="69BF0F72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 2022</w:t>
            </w:r>
          </w:p>
          <w:p w14:paraId="61C069AB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maj 2022</w:t>
            </w:r>
          </w:p>
          <w:p w14:paraId="2DA2BC7C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wrzesień 2022</w:t>
            </w:r>
          </w:p>
          <w:p w14:paraId="5725A215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 2022</w:t>
            </w:r>
          </w:p>
          <w:p w14:paraId="59C7F2F1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 2023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66BFF64B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74AE6" w:rsidRPr="00FD6D76" w14:paraId="22E0DE0D" w14:textId="77777777" w:rsidTr="00CF3F74">
        <w:trPr>
          <w:trHeight w:val="2010"/>
        </w:trPr>
        <w:tc>
          <w:tcPr>
            <w:tcW w:w="2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83CBFE2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D9A2B20" w14:textId="77777777" w:rsidR="00206075" w:rsidRPr="007352A9" w:rsidRDefault="00206075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E75455D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maj 2021</w:t>
            </w:r>
          </w:p>
          <w:p w14:paraId="63F2D959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 2021</w:t>
            </w:r>
          </w:p>
          <w:p w14:paraId="76891FFE" w14:textId="77777777" w:rsidR="00206075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maj 2022</w:t>
            </w:r>
          </w:p>
          <w:p w14:paraId="059D4C5D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 2022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14:paraId="7E872D46" w14:textId="77777777" w:rsidR="00206075" w:rsidRPr="007352A9" w:rsidRDefault="00206075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74AE6" w:rsidRPr="00FD6D76" w14:paraId="2190F7D8" w14:textId="77777777" w:rsidTr="00AD7AC5">
        <w:trPr>
          <w:trHeight w:val="18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9DF" w14:textId="77777777" w:rsidR="00FD6D76" w:rsidRPr="007352A9" w:rsidRDefault="00FD6D76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STUDENCKI NR 5,</w:t>
            </w:r>
            <w:r w:rsidR="00AD7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UL. PIASTÓW 24, SZCZECIN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EFD" w14:textId="77777777" w:rsidR="009E1081" w:rsidRDefault="00FD6D76" w:rsidP="009E108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DEZYNSEKCJA ŻELEM 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OKOŁO 8000 m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  WSZYSTKICH </w:t>
            </w:r>
          </w:p>
          <w:p w14:paraId="4ED5D49E" w14:textId="77777777" w:rsidR="009E1081" w:rsidRPr="009E1081" w:rsidRDefault="009E1081" w:rsidP="009E1081">
            <w:pPr>
              <w:rPr>
                <w:b/>
                <w:sz w:val="20"/>
                <w:szCs w:val="20"/>
              </w:rPr>
            </w:pPr>
            <w:r w:rsidRPr="009E1081">
              <w:rPr>
                <w:b/>
                <w:sz w:val="20"/>
                <w:szCs w:val="20"/>
              </w:rPr>
              <w:t>154 boksy studenckie o pow. ~37,90 m</w:t>
            </w:r>
            <w:r w:rsidRPr="009E108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C4AA0E3" w14:textId="77777777" w:rsidR="009E1081" w:rsidRPr="009E1081" w:rsidRDefault="009E1081" w:rsidP="009E1081">
            <w:pPr>
              <w:rPr>
                <w:b/>
                <w:sz w:val="20"/>
                <w:szCs w:val="20"/>
              </w:rPr>
            </w:pPr>
            <w:r w:rsidRPr="009E1081">
              <w:rPr>
                <w:b/>
                <w:sz w:val="20"/>
                <w:szCs w:val="20"/>
              </w:rPr>
              <w:t>2/ 11 kuchni o pow. ~10,20 m</w:t>
            </w:r>
            <w:r w:rsidRPr="009E108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60B2F75" w14:textId="77777777" w:rsidR="00366889" w:rsidRPr="009E1081" w:rsidRDefault="009E1081" w:rsidP="009E1081">
            <w:pPr>
              <w:rPr>
                <w:b/>
                <w:sz w:val="20"/>
                <w:szCs w:val="20"/>
                <w:vertAlign w:val="superscript"/>
              </w:rPr>
            </w:pPr>
            <w:r w:rsidRPr="009E1081">
              <w:rPr>
                <w:b/>
                <w:sz w:val="20"/>
                <w:szCs w:val="20"/>
              </w:rPr>
              <w:t>3/ 11 pomieszczeń zsypowych o pow. ~ 2,10 m</w:t>
            </w:r>
            <w:r w:rsidRPr="009E108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6287340" w14:textId="77777777" w:rsidR="00366889" w:rsidRPr="007352A9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8DA0643" w14:textId="77777777" w:rsidR="00366889" w:rsidRPr="007352A9" w:rsidRDefault="0036688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F2F1208" w14:textId="77777777" w:rsidR="00366889" w:rsidRPr="007352A9" w:rsidRDefault="0036688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Deratyzacja powierzchni  250m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 tym bunkier zsypowy ok. 20m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80A5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marzec </w:t>
            </w:r>
            <w:r w:rsidR="004A6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14:paraId="4BFAF536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maj</w:t>
            </w:r>
            <w:r w:rsidR="004A6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14:paraId="759DE617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lipiec</w:t>
            </w:r>
            <w:r w:rsidR="004A6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14:paraId="4590F984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wrzesień </w:t>
            </w:r>
            <w:r w:rsidR="004A6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14:paraId="65C10BDA" w14:textId="77777777" w:rsidR="009E1081" w:rsidRDefault="002A5D9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6889"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</w:t>
            </w:r>
            <w:r w:rsidR="004A6B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14:paraId="39F08E4D" w14:textId="77777777" w:rsidR="00FD6D76" w:rsidRPr="007352A9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styczeń202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5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5C8FED39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 202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188C87F7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maj202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6248C38E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lipiec202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1C82FA9A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wrzesień 20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14:paraId="67D49B84" w14:textId="77777777" w:rsidR="009E1081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listopad202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14:paraId="625F1249" w14:textId="77777777" w:rsidR="00366889" w:rsidRDefault="00366889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styczeń202</w:t>
            </w:r>
            <w:r w:rsidR="009E10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14:paraId="744D539B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58D6063" w14:textId="77777777" w:rsidR="009E1081" w:rsidRDefault="009E1081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BB79234" w14:textId="77777777" w:rsidR="009E1081" w:rsidRDefault="009E1081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C709F5F" w14:textId="77777777" w:rsidR="009E1081" w:rsidRPr="007352A9" w:rsidRDefault="009E1081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479EC81E" w14:textId="77777777" w:rsidR="00366889" w:rsidRPr="007352A9" w:rsidRDefault="00366889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011D" w14:textId="77777777" w:rsidR="00FD6D76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30E783B0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CB3BBB9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635784E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C5528D8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4A0CBE82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65F56B79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1328F087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4A03047" w14:textId="77777777" w:rsidR="0036688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068E757" w14:textId="77777777" w:rsidR="005F04E4" w:rsidRDefault="005F04E4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437FBC63" w14:textId="77777777" w:rsidR="009E1081" w:rsidRDefault="009E1081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166AFC42" w14:textId="77777777" w:rsidR="009E1081" w:rsidRPr="007352A9" w:rsidRDefault="009E1081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15C1EBC" w14:textId="77777777" w:rsidR="00366889" w:rsidRPr="007352A9" w:rsidRDefault="00366889" w:rsidP="00AD7AC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6613D2F5" w14:textId="77777777" w:rsidR="00366889" w:rsidRPr="007352A9" w:rsidRDefault="00366889" w:rsidP="00AD7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74AE6" w:rsidRPr="00FD6D76" w14:paraId="4D1CE9DB" w14:textId="77777777" w:rsidTr="00CF3F74">
        <w:trPr>
          <w:trHeight w:val="24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80D017" w14:textId="77777777" w:rsidR="00FD6D76" w:rsidRPr="007352A9" w:rsidRDefault="00FD6D76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DOM STUDENCKI ARKONA, UL. CHOPINA 61 SZCZECIN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5BBEC27" w14:textId="77777777" w:rsidR="00FD6D76" w:rsidRDefault="00FD6D76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DEZYNSEKCJA ŻELEM 126 POKOI MIESZKALNYCH ( 14m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5F04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.), 5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KUCHNIACH ( 14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.)-</w:t>
            </w:r>
            <w:r w:rsidR="005F04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RAZEM OKOŁO 1834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55F804B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5BC974D7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5A9453C4" w14:textId="77777777" w:rsidR="005F04E4" w:rsidRPr="007352A9" w:rsidRDefault="005F04E4" w:rsidP="00C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52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DERATYZACJA</w:t>
            </w:r>
          </w:p>
          <w:p w14:paraId="075E631E" w14:textId="77777777" w:rsidR="005F04E4" w:rsidRPr="007352A9" w:rsidRDefault="005F04E4" w:rsidP="00C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5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POMIESZCZENIA PIWNICZNE</w:t>
            </w:r>
          </w:p>
          <w:p w14:paraId="4B0D325D" w14:textId="77777777" w:rsidR="005F04E4" w:rsidRPr="007352A9" w:rsidRDefault="005F04E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OKOŁO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500</w:t>
            </w:r>
            <w:r w:rsidRPr="007352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4520A07" w14:textId="77777777" w:rsidR="005F04E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 2021</w:t>
            </w:r>
          </w:p>
          <w:p w14:paraId="6A578C20" w14:textId="77777777" w:rsidR="00D54EB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październik 2021</w:t>
            </w:r>
          </w:p>
          <w:p w14:paraId="3BA7A2CF" w14:textId="77777777" w:rsidR="00D54EB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 2022</w:t>
            </w:r>
          </w:p>
          <w:p w14:paraId="291DAA5B" w14:textId="77777777" w:rsidR="00D54EB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 2022</w:t>
            </w:r>
          </w:p>
          <w:p w14:paraId="721D1FA6" w14:textId="77777777" w:rsidR="00D54EB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październik 2022</w:t>
            </w:r>
          </w:p>
          <w:p w14:paraId="62542527" w14:textId="77777777" w:rsidR="005F04E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 2023</w:t>
            </w:r>
          </w:p>
          <w:p w14:paraId="51224121" w14:textId="77777777" w:rsidR="005F04E4" w:rsidRDefault="005F04E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A296169" w14:textId="77777777" w:rsidR="005F04E4" w:rsidRDefault="00D54EB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 2021</w:t>
            </w:r>
          </w:p>
          <w:p w14:paraId="108ACB7E" w14:textId="77777777" w:rsidR="00D54EB4" w:rsidRDefault="00D54EB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październik 2021</w:t>
            </w:r>
          </w:p>
          <w:p w14:paraId="37AD6C27" w14:textId="77777777" w:rsidR="00D54EB4" w:rsidRDefault="00D54EB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ecień 2022</w:t>
            </w:r>
          </w:p>
          <w:p w14:paraId="131AE3AC" w14:textId="77777777" w:rsidR="00D54EB4" w:rsidRDefault="00D54EB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październik 2022</w:t>
            </w:r>
          </w:p>
          <w:p w14:paraId="099CE640" w14:textId="77777777" w:rsidR="005F04E4" w:rsidRPr="007352A9" w:rsidRDefault="005F04E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6339D188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C2835A8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6D9F5368" w14:textId="77777777" w:rsidR="005F04E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14:paraId="144FB3C5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0B05120" w14:textId="77777777" w:rsidR="005F04E4" w:rsidRDefault="005F04E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17251A2F" w14:textId="77777777" w:rsidR="00D54EB4" w:rsidRDefault="00D54EB4" w:rsidP="00CF3F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056A4396" w14:textId="77777777" w:rsidR="005F04E4" w:rsidRDefault="005F04E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8AF820B" w14:textId="77777777" w:rsidR="00D54EB4" w:rsidRDefault="00D54EB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601CD4CF" w14:textId="77777777" w:rsidR="005F04E4" w:rsidRPr="007352A9" w:rsidRDefault="005F04E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74AE6" w:rsidRPr="00FD6D76" w14:paraId="20E684B0" w14:textId="77777777" w:rsidTr="00774AE6">
        <w:trPr>
          <w:trHeight w:val="32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C89" w14:textId="77777777" w:rsidR="00FD6D76" w:rsidRPr="007352A9" w:rsidRDefault="00FD6D76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STUDENCKI ANDROMEDA, UL. CHOPINA 59 SZCZECIN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5C6" w14:textId="77777777" w:rsidR="002C5D07" w:rsidRPr="007352A9" w:rsidRDefault="00D54EB4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D7B56">
              <w:rPr>
                <w:rFonts w:ascii="Calibri" w:hAnsi="Calibri"/>
                <w:color w:val="000000"/>
                <w:sz w:val="20"/>
                <w:szCs w:val="20"/>
              </w:rPr>
              <w:t>DERATYZACJA W POMIESZCZENIACH PIWNICZNYCH (korytarz,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D7B56">
              <w:rPr>
                <w:rFonts w:ascii="Calibri" w:hAnsi="Calibri"/>
                <w:color w:val="000000"/>
                <w:sz w:val="20"/>
                <w:szCs w:val="20"/>
              </w:rPr>
              <w:t xml:space="preserve">toaleta, pralnia, 3 magazyny, warsztat, węzeł cieplny) i PIONACH KUCHENNYCH (5 kuchni, i 3 pomieszczenia zewnętrzne) - </w:t>
            </w:r>
            <w:r w:rsidRPr="006D7B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MINIMUM 25 KOSTEK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D40" w14:textId="77777777" w:rsidR="00D54EB4" w:rsidRPr="00774AE6" w:rsidRDefault="00D54EB4" w:rsidP="00CF3F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AE6">
              <w:rPr>
                <w:rFonts w:ascii="Calibri" w:hAnsi="Calibri"/>
                <w:color w:val="000000"/>
                <w:sz w:val="18"/>
                <w:szCs w:val="18"/>
              </w:rPr>
              <w:t>01-15 kwiecień 2021</w:t>
            </w:r>
          </w:p>
          <w:p w14:paraId="65AF3E83" w14:textId="77777777" w:rsidR="00D54EB4" w:rsidRPr="00774AE6" w:rsidRDefault="00D54EB4" w:rsidP="00CF3F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AE6">
              <w:rPr>
                <w:rFonts w:ascii="Calibri" w:hAnsi="Calibri"/>
                <w:color w:val="000000"/>
                <w:sz w:val="18"/>
                <w:szCs w:val="18"/>
              </w:rPr>
              <w:t>01-15 październik 2021</w:t>
            </w:r>
          </w:p>
          <w:p w14:paraId="0EFE259F" w14:textId="77777777" w:rsidR="00D54EB4" w:rsidRPr="00774AE6" w:rsidRDefault="00D54EB4" w:rsidP="00CF3F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AE6">
              <w:rPr>
                <w:rFonts w:ascii="Calibri" w:hAnsi="Calibri"/>
                <w:color w:val="000000"/>
                <w:sz w:val="18"/>
                <w:szCs w:val="18"/>
              </w:rPr>
              <w:t>01-15 kwiecień 2022</w:t>
            </w:r>
          </w:p>
          <w:p w14:paraId="46F60C2B" w14:textId="77777777" w:rsidR="00FD6D76" w:rsidRPr="002C5D07" w:rsidRDefault="00D54EB4" w:rsidP="00CF3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74AE6">
              <w:rPr>
                <w:rFonts w:ascii="Calibri" w:hAnsi="Calibri"/>
                <w:color w:val="000000"/>
                <w:sz w:val="18"/>
                <w:szCs w:val="18"/>
              </w:rPr>
              <w:t>01-15 październik 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AB6E" w14:textId="77777777" w:rsidR="00FD6D76" w:rsidRPr="007352A9" w:rsidRDefault="00FD6D76" w:rsidP="00CF3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74AE6" w14:paraId="579BD06C" w14:textId="77777777" w:rsidTr="0077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80" w:type="dxa"/>
            <w:vMerge w:val="restart"/>
            <w:shd w:val="clear" w:color="auto" w:fill="EAF1DD" w:themeFill="accent3" w:themeFillTint="33"/>
            <w:vAlign w:val="center"/>
          </w:tcPr>
          <w:p w14:paraId="467D12BA" w14:textId="77777777" w:rsidR="00774AE6" w:rsidRDefault="00774AE6" w:rsidP="00774AE6">
            <w:pPr>
              <w:tabs>
                <w:tab w:val="left" w:pos="5660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STUDENCKI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MICUS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47444BA7" w14:textId="77777777" w:rsidR="00CF3F74" w:rsidRDefault="00774AE6" w:rsidP="00774AE6">
            <w:pPr>
              <w:tabs>
                <w:tab w:val="left" w:pos="5660"/>
              </w:tabs>
              <w:jc w:val="center"/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CHOPINA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SZCZECIN</w:t>
            </w:r>
          </w:p>
        </w:tc>
        <w:tc>
          <w:tcPr>
            <w:tcW w:w="2310" w:type="dxa"/>
            <w:shd w:val="clear" w:color="auto" w:fill="EAF1DD" w:themeFill="accent3" w:themeFillTint="33"/>
            <w:vAlign w:val="center"/>
          </w:tcPr>
          <w:p w14:paraId="22171698" w14:textId="77777777" w:rsidR="00CF3F74" w:rsidRDefault="00774AE6" w:rsidP="00774AE6">
            <w:pPr>
              <w:tabs>
                <w:tab w:val="left" w:pos="5660"/>
              </w:tabs>
              <w:jc w:val="center"/>
            </w:pP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308 pokoi w tym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ompleksy sanitarne na łączną powierzchnię               – 5.590,20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., Pomieszczenia ogólnego użytku- kuchnie, zsypy suszarnie , pralnie - -785,20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Pomieszczenia sanitarne, socjalne  -467,20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,magazyny 10 szt.  - 353,40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Pomieszczenia techniczne 8 szt.- 370,90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korytarze 12 szt.- 2.018,00 m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7352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RAZEM OKOŁO 9.585,00 m</w:t>
            </w:r>
            <w:r w:rsidRPr="007352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432" w:type="dxa"/>
            <w:shd w:val="clear" w:color="auto" w:fill="EAF1DD" w:themeFill="accent3" w:themeFillTint="33"/>
            <w:vAlign w:val="center"/>
          </w:tcPr>
          <w:p w14:paraId="6ACA7F49" w14:textId="77777777" w:rsid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F3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marzec 2021, </w:t>
            </w:r>
          </w:p>
          <w:p w14:paraId="75820AF4" w14:textId="77777777" w:rsid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F3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lipiec 2021,</w:t>
            </w:r>
          </w:p>
          <w:p w14:paraId="18EB212A" w14:textId="77777777" w:rsid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F3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październik 2021,</w:t>
            </w:r>
          </w:p>
          <w:p w14:paraId="0F63F8BD" w14:textId="77777777" w:rsidR="00774AE6" w:rsidRP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F3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grudzień 2021,</w:t>
            </w:r>
          </w:p>
          <w:p w14:paraId="094A3225" w14:textId="77777777" w:rsidR="00774AE6" w:rsidRPr="00774AE6" w:rsidRDefault="00774AE6" w:rsidP="00774AE6">
            <w:pPr>
              <w:jc w:val="center"/>
              <w:rPr>
                <w:sz w:val="18"/>
                <w:szCs w:val="18"/>
                <w:lang w:eastAsia="pl-PL"/>
              </w:rPr>
            </w:pPr>
            <w:r w:rsidRPr="00774AE6">
              <w:rPr>
                <w:sz w:val="18"/>
                <w:szCs w:val="18"/>
                <w:lang w:eastAsia="pl-PL"/>
              </w:rPr>
              <w:t>marzec2022,</w:t>
            </w:r>
            <w:r>
              <w:rPr>
                <w:sz w:val="18"/>
                <w:szCs w:val="18"/>
                <w:lang w:eastAsia="pl-PL"/>
              </w:rPr>
              <w:t xml:space="preserve">                                                          </w:t>
            </w:r>
            <w:r w:rsidRPr="00774AE6">
              <w:rPr>
                <w:sz w:val="18"/>
                <w:szCs w:val="18"/>
                <w:lang w:eastAsia="pl-PL"/>
              </w:rPr>
              <w:t xml:space="preserve"> lipiec 2022, </w:t>
            </w:r>
            <w:r>
              <w:rPr>
                <w:sz w:val="18"/>
                <w:szCs w:val="18"/>
                <w:lang w:eastAsia="pl-PL"/>
              </w:rPr>
              <w:t xml:space="preserve">                                         p</w:t>
            </w:r>
            <w:r w:rsidRPr="00774AE6">
              <w:rPr>
                <w:sz w:val="18"/>
                <w:szCs w:val="18"/>
                <w:lang w:eastAsia="pl-PL"/>
              </w:rPr>
              <w:t>aździernik 2022,</w:t>
            </w:r>
            <w:r>
              <w:rPr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774AE6">
              <w:rPr>
                <w:sz w:val="18"/>
                <w:szCs w:val="18"/>
                <w:lang w:eastAsia="pl-PL"/>
              </w:rPr>
              <w:t xml:space="preserve"> grudzień 2022,</w:t>
            </w:r>
          </w:p>
          <w:p w14:paraId="7E7273DA" w14:textId="77777777" w:rsidR="00CF3F74" w:rsidRPr="00774AE6" w:rsidRDefault="00CF3F74" w:rsidP="00774AE6">
            <w:pPr>
              <w:tabs>
                <w:tab w:val="left" w:pos="56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07D37E2A" w14:textId="77777777" w:rsidR="00CF3F74" w:rsidRDefault="00774AE6" w:rsidP="00774AE6">
            <w:pPr>
              <w:tabs>
                <w:tab w:val="left" w:pos="5660"/>
              </w:tabs>
              <w:jc w:val="center"/>
            </w:pPr>
            <w:r>
              <w:t>8</w:t>
            </w:r>
          </w:p>
        </w:tc>
      </w:tr>
      <w:tr w:rsidR="00774AE6" w14:paraId="4EBDABD8" w14:textId="77777777" w:rsidTr="0077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80" w:type="dxa"/>
            <w:vMerge/>
            <w:shd w:val="clear" w:color="auto" w:fill="EAF1DD" w:themeFill="accent3" w:themeFillTint="33"/>
          </w:tcPr>
          <w:p w14:paraId="0F979DCC" w14:textId="77777777" w:rsidR="00CF3F74" w:rsidRDefault="00CF3F74" w:rsidP="00CF3F74">
            <w:pPr>
              <w:tabs>
                <w:tab w:val="left" w:pos="5660"/>
              </w:tabs>
            </w:pPr>
          </w:p>
        </w:tc>
        <w:tc>
          <w:tcPr>
            <w:tcW w:w="2310" w:type="dxa"/>
            <w:shd w:val="clear" w:color="auto" w:fill="EAF1DD" w:themeFill="accent3" w:themeFillTint="33"/>
            <w:vAlign w:val="center"/>
          </w:tcPr>
          <w:p w14:paraId="468D576D" w14:textId="77777777" w:rsidR="00774AE6" w:rsidRPr="007352A9" w:rsidRDefault="00774AE6" w:rsidP="00774AE6">
            <w:pPr>
              <w:jc w:val="center"/>
              <w:rPr>
                <w:sz w:val="20"/>
                <w:szCs w:val="20"/>
                <w:u w:val="single"/>
              </w:rPr>
            </w:pPr>
            <w:r w:rsidRPr="007352A9">
              <w:rPr>
                <w:sz w:val="20"/>
                <w:szCs w:val="20"/>
              </w:rPr>
              <w:t xml:space="preserve">Usługi </w:t>
            </w:r>
            <w:r w:rsidRPr="007352A9">
              <w:rPr>
                <w:sz w:val="20"/>
                <w:szCs w:val="20"/>
                <w:u w:val="single"/>
              </w:rPr>
              <w:t xml:space="preserve">deratyzacji –zakres: </w:t>
            </w:r>
            <w:r w:rsidRPr="007352A9">
              <w:rPr>
                <w:sz w:val="20"/>
                <w:szCs w:val="20"/>
              </w:rPr>
              <w:t>pomieszczenia piwniczne o pow. 120 m2</w:t>
            </w:r>
            <w:r w:rsidR="00AD7AC5">
              <w:rPr>
                <w:sz w:val="20"/>
                <w:szCs w:val="20"/>
              </w:rPr>
              <w:t xml:space="preserve">                         </w:t>
            </w:r>
            <w:r w:rsidRPr="007352A9">
              <w:rPr>
                <w:sz w:val="20"/>
                <w:szCs w:val="20"/>
              </w:rPr>
              <w:t xml:space="preserve"> i pomieszczenie zsypu o pow. 19 m2- </w:t>
            </w:r>
            <w:r w:rsidRPr="007352A9">
              <w:rPr>
                <w:sz w:val="20"/>
                <w:szCs w:val="20"/>
                <w:u w:val="single"/>
              </w:rPr>
              <w:t>Razem  139 m2</w:t>
            </w:r>
          </w:p>
          <w:p w14:paraId="375FD2E8" w14:textId="77777777" w:rsidR="00CF3F74" w:rsidRDefault="00CF3F74" w:rsidP="00774AE6">
            <w:pPr>
              <w:tabs>
                <w:tab w:val="left" w:pos="5660"/>
              </w:tabs>
              <w:jc w:val="center"/>
            </w:pPr>
          </w:p>
        </w:tc>
        <w:tc>
          <w:tcPr>
            <w:tcW w:w="3432" w:type="dxa"/>
            <w:shd w:val="clear" w:color="auto" w:fill="EAF1DD" w:themeFill="accent3" w:themeFillTint="33"/>
            <w:vAlign w:val="center"/>
          </w:tcPr>
          <w:p w14:paraId="722ACDBE" w14:textId="77777777" w:rsid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4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marzec 2021,  </w:t>
            </w:r>
          </w:p>
          <w:p w14:paraId="6F23EC74" w14:textId="77777777" w:rsidR="00774AE6" w:rsidRP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4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październik 2021,</w:t>
            </w:r>
          </w:p>
          <w:p w14:paraId="503316D9" w14:textId="77777777" w:rsid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4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marzec 2022,</w:t>
            </w:r>
          </w:p>
          <w:p w14:paraId="530074A6" w14:textId="77777777" w:rsidR="00774AE6" w:rsidRPr="00774AE6" w:rsidRDefault="00774AE6" w:rsidP="0077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4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 październik 2022</w:t>
            </w:r>
          </w:p>
          <w:p w14:paraId="5387DAC5" w14:textId="77777777" w:rsidR="00CF3F74" w:rsidRPr="00774AE6" w:rsidRDefault="00CF3F74" w:rsidP="00774AE6">
            <w:pPr>
              <w:tabs>
                <w:tab w:val="left" w:pos="56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DE0A8EF" w14:textId="77777777" w:rsidR="00CF3F74" w:rsidRDefault="00774AE6" w:rsidP="00774AE6">
            <w:pPr>
              <w:tabs>
                <w:tab w:val="left" w:pos="5660"/>
              </w:tabs>
              <w:jc w:val="center"/>
            </w:pPr>
            <w:r>
              <w:t>4</w:t>
            </w:r>
          </w:p>
        </w:tc>
      </w:tr>
    </w:tbl>
    <w:p w14:paraId="5D766132" w14:textId="77777777" w:rsidR="00006CFF" w:rsidRDefault="00715A67" w:rsidP="00715A67">
      <w:pPr>
        <w:tabs>
          <w:tab w:val="left" w:pos="5660"/>
        </w:tabs>
      </w:pPr>
      <w:r>
        <w:tab/>
      </w:r>
    </w:p>
    <w:p w14:paraId="217BB24D" w14:textId="77777777" w:rsidR="007352A9" w:rsidRDefault="001E182B">
      <w:r w:rsidRPr="001E182B">
        <w:rPr>
          <w:rFonts w:ascii="Calibri" w:eastAsia="Times New Roman" w:hAnsi="Calibri" w:cs="Times New Roman"/>
          <w:color w:val="FF0000"/>
          <w:lang w:eastAsia="pl-PL"/>
        </w:rPr>
        <w:lastRenderedPageBreak/>
        <w:t>RODZAJ PREPARATU DO PRZEPRO</w:t>
      </w:r>
      <w:r w:rsidR="007723A9">
        <w:rPr>
          <w:rFonts w:ascii="Calibri" w:eastAsia="Times New Roman" w:hAnsi="Calibri" w:cs="Times New Roman"/>
          <w:color w:val="FF0000"/>
          <w:lang w:eastAsia="pl-PL"/>
        </w:rPr>
        <w:t>WADZENIA DERATYZACJI - POSIADAJĄ</w:t>
      </w:r>
      <w:r w:rsidRPr="001E182B">
        <w:rPr>
          <w:rFonts w:ascii="Calibri" w:eastAsia="Times New Roman" w:hAnsi="Calibri" w:cs="Times New Roman"/>
          <w:color w:val="FF0000"/>
          <w:lang w:eastAsia="pl-PL"/>
        </w:rPr>
        <w:t xml:space="preserve">CY AKTUALNE POZWOLENIE MINISTRA ZDROWIA .PRZYKŁADOWY ŚRODEK: KOSTKI TYPU RAT KILLER LUB RÓWNOWAŻNE ZAWIERAJĄCE BRODIFACOUM MINIMUM 0,03% </w:t>
      </w:r>
      <w:r w:rsidRPr="001E182B">
        <w:rPr>
          <w:color w:val="FF0000"/>
        </w:rPr>
        <w:t xml:space="preserve"> </w:t>
      </w:r>
    </w:p>
    <w:p w14:paraId="21740679" w14:textId="77777777" w:rsidR="001E182B" w:rsidRPr="009E1081" w:rsidRDefault="001E182B" w:rsidP="009E1081">
      <w:pPr>
        <w:rPr>
          <w:color w:val="FF0000"/>
        </w:rPr>
      </w:pPr>
      <w:r w:rsidRPr="00E425AC">
        <w:rPr>
          <w:color w:val="FF0000"/>
        </w:rPr>
        <w:t>RODZAJ PREPARATU    DO PRZEPROWADZENIA DEZYNSEKCJI –COCKROX ŻEL LUB</w:t>
      </w:r>
      <w:r w:rsidR="007723A9">
        <w:rPr>
          <w:color w:val="FF0000"/>
        </w:rPr>
        <w:t xml:space="preserve"> INNY</w:t>
      </w:r>
      <w:r w:rsidRPr="00E425AC">
        <w:rPr>
          <w:color w:val="FF0000"/>
        </w:rPr>
        <w:t xml:space="preserve"> </w:t>
      </w:r>
      <w:r>
        <w:rPr>
          <w:color w:val="FF0000"/>
        </w:rPr>
        <w:t xml:space="preserve">     </w:t>
      </w:r>
      <w:r w:rsidR="007723A9">
        <w:rPr>
          <w:color w:val="FF0000"/>
        </w:rPr>
        <w:t xml:space="preserve">                              </w:t>
      </w:r>
      <w:r w:rsidRPr="00E425AC">
        <w:rPr>
          <w:color w:val="FF0000"/>
        </w:rPr>
        <w:t xml:space="preserve">O </w:t>
      </w:r>
      <w:r>
        <w:rPr>
          <w:color w:val="FF0000"/>
        </w:rPr>
        <w:t>RÓWNOWAŻNYCH</w:t>
      </w:r>
      <w:r w:rsidRPr="00E425AC">
        <w:rPr>
          <w:color w:val="FF0000"/>
        </w:rPr>
        <w:t xml:space="preserve"> PARAMETRACH</w:t>
      </w:r>
    </w:p>
    <w:p w14:paraId="7B2902E8" w14:textId="77777777" w:rsidR="00006CFF" w:rsidRPr="00006CFF" w:rsidRDefault="00006CFF" w:rsidP="00006CFF">
      <w:pPr>
        <w:ind w:firstLine="708"/>
        <w:rPr>
          <w:rFonts w:ascii="Calibri" w:eastAsia="Times New Roman" w:hAnsi="Calibri" w:cs="Arial"/>
          <w:color w:val="000000"/>
          <w:u w:val="single"/>
          <w:lang w:eastAsia="pl-PL"/>
        </w:rPr>
      </w:pPr>
      <w:r w:rsidRPr="00006CFF">
        <w:rPr>
          <w:rFonts w:ascii="Calibri" w:eastAsia="Times New Roman" w:hAnsi="Calibri" w:cs="Arial"/>
          <w:color w:val="000000"/>
          <w:u w:val="single"/>
          <w:lang w:eastAsia="pl-PL"/>
        </w:rPr>
        <w:t>ISTOTNE WARUNKI ZAMÓWIENIA:</w:t>
      </w:r>
    </w:p>
    <w:p w14:paraId="6F616BE6" w14:textId="77777777" w:rsidR="00006CFF" w:rsidRDefault="00006CFF" w:rsidP="00006CFF">
      <w:pPr>
        <w:numPr>
          <w:ilvl w:val="0"/>
          <w:numId w:val="3"/>
        </w:numPr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006CFF">
        <w:rPr>
          <w:rFonts w:eastAsia="Times New Roman" w:cs="Arial"/>
          <w:color w:val="000000"/>
          <w:sz w:val="24"/>
          <w:szCs w:val="24"/>
          <w:lang w:eastAsia="pl-PL"/>
        </w:rPr>
        <w:t>Do wykonania  zadań będzie wybrany jeden Zleceniobiorca , dlatego nie ma możliwości składania oferty częściowej- zadaniowej. Prosimy o wycenę  poszczególnych zadań</w:t>
      </w:r>
      <w:r w:rsidR="00E434E3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006CFF">
        <w:rPr>
          <w:rFonts w:eastAsia="Times New Roman" w:cs="Arial"/>
          <w:color w:val="000000"/>
          <w:sz w:val="24"/>
          <w:szCs w:val="24"/>
          <w:lang w:eastAsia="pl-PL"/>
        </w:rPr>
        <w:t xml:space="preserve"> połączenie kosztów.</w:t>
      </w:r>
    </w:p>
    <w:p w14:paraId="07754CDF" w14:textId="77777777" w:rsidR="00006CFF" w:rsidRDefault="00006CFF" w:rsidP="00006CFF">
      <w:pPr>
        <w:numPr>
          <w:ilvl w:val="0"/>
          <w:numId w:val="3"/>
        </w:numPr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Oferta  powinna  zawierać  ceny za poszczególne pozycje .</w:t>
      </w:r>
    </w:p>
    <w:p w14:paraId="3A12B34C" w14:textId="77777777" w:rsidR="00384B59" w:rsidRDefault="00006CFF" w:rsidP="00006CFF">
      <w:pPr>
        <w:numPr>
          <w:ilvl w:val="0"/>
          <w:numId w:val="3"/>
        </w:numPr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Do oferty należy załączyć wykaz </w:t>
      </w:r>
      <w:r w:rsidR="001E182B">
        <w:rPr>
          <w:rFonts w:eastAsia="Times New Roman" w:cs="Arial"/>
          <w:color w:val="000000"/>
          <w:sz w:val="24"/>
          <w:szCs w:val="24"/>
          <w:lang w:eastAsia="pl-PL"/>
        </w:rPr>
        <w:t xml:space="preserve">co najmniej trzech </w:t>
      </w:r>
      <w:r>
        <w:rPr>
          <w:rFonts w:eastAsia="Times New Roman" w:cs="Arial"/>
          <w:color w:val="000000"/>
          <w:sz w:val="24"/>
          <w:szCs w:val="24"/>
          <w:lang w:eastAsia="pl-PL"/>
        </w:rPr>
        <w:t>zrealizowanych usług wraz</w:t>
      </w:r>
    </w:p>
    <w:p w14:paraId="7A752B7E" w14:textId="77777777" w:rsidR="00006CFF" w:rsidRDefault="00006CFF" w:rsidP="00384B59">
      <w:pPr>
        <w:ind w:left="1068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referencjami z ostatnich </w:t>
      </w:r>
      <w:r w:rsidR="001E182B">
        <w:rPr>
          <w:rFonts w:eastAsia="Times New Roman" w:cs="Arial"/>
          <w:color w:val="000000"/>
          <w:sz w:val="24"/>
          <w:szCs w:val="24"/>
          <w:lang w:eastAsia="pl-PL"/>
        </w:rPr>
        <w:t>dwóch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lat. </w:t>
      </w:r>
    </w:p>
    <w:p w14:paraId="7C128C83" w14:textId="77777777" w:rsidR="00006CFF" w:rsidRDefault="00006CFF" w:rsidP="00006CFF">
      <w:pPr>
        <w:numPr>
          <w:ilvl w:val="0"/>
          <w:numId w:val="3"/>
        </w:numPr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Dwie nieskutecznie zrealizowane reklamacje będą skutkować natychmiastowym wypowiedzeniem umowy.</w:t>
      </w:r>
    </w:p>
    <w:p w14:paraId="6EA574A6" w14:textId="77777777" w:rsidR="002A14B0" w:rsidRPr="00006CFF" w:rsidRDefault="002A14B0" w:rsidP="002A14B0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006CFF">
        <w:rPr>
          <w:sz w:val="24"/>
          <w:szCs w:val="24"/>
        </w:rPr>
        <w:t xml:space="preserve">Zleceniobiorca wykona dezynsekcję żelem  a nie metodą oprysku. </w:t>
      </w:r>
    </w:p>
    <w:p w14:paraId="5C78F645" w14:textId="77777777" w:rsidR="002A14B0" w:rsidRPr="00006CFF" w:rsidRDefault="002A14B0" w:rsidP="00006CFF">
      <w:pPr>
        <w:numPr>
          <w:ilvl w:val="0"/>
          <w:numId w:val="3"/>
        </w:numPr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W </w:t>
      </w:r>
      <w:r w:rsidR="00E425AC">
        <w:rPr>
          <w:rFonts w:eastAsia="Times New Roman" w:cs="Arial"/>
          <w:color w:val="000000"/>
          <w:sz w:val="24"/>
          <w:szCs w:val="24"/>
          <w:lang w:eastAsia="pl-PL"/>
        </w:rPr>
        <w:t>harmonogramie należy podać nazwę środka , którym będzie przeprowadzana dezynsekcja,  jego zakres  skuteczności  , jak również   przewidywaną ilość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  <w:r w:rsidR="00E425AC">
        <w:rPr>
          <w:rFonts w:eastAsia="Times New Roman" w:cs="Arial"/>
          <w:color w:val="000000"/>
          <w:sz w:val="24"/>
          <w:szCs w:val="24"/>
          <w:lang w:eastAsia="pl-PL"/>
        </w:rPr>
        <w:t xml:space="preserve"> zużycia  podczas zabiegu.</w:t>
      </w:r>
    </w:p>
    <w:p w14:paraId="278C998C" w14:textId="77777777" w:rsidR="00006CFF" w:rsidRPr="00006CFF" w:rsidRDefault="00006CFF" w:rsidP="00006C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06CFF">
        <w:rPr>
          <w:rFonts w:eastAsia="Times New Roman" w:cs="Times New Roman"/>
          <w:sz w:val="24"/>
          <w:szCs w:val="24"/>
          <w:lang w:eastAsia="pl-PL"/>
        </w:rPr>
        <w:t xml:space="preserve">Zleceniobiorca zobowiązany będzie do wykonywania usług zatrudniając własnych, przeszkolonych pracowników w tego rodzaju usługach oraz przy użyciu własnych urządzeń i stosowaniu preparatów nietoksycznych posiadających aktualną rejestrację PHZ i </w:t>
      </w:r>
      <w:proofErr w:type="spellStart"/>
      <w:r w:rsidRPr="00006CFF">
        <w:rPr>
          <w:rFonts w:eastAsia="Times New Roman" w:cs="Times New Roman"/>
          <w:sz w:val="24"/>
          <w:szCs w:val="24"/>
          <w:lang w:eastAsia="pl-PL"/>
        </w:rPr>
        <w:t>MZiOS</w:t>
      </w:r>
      <w:proofErr w:type="spellEnd"/>
      <w:r w:rsidRPr="00006CFF">
        <w:rPr>
          <w:rFonts w:eastAsia="Times New Roman" w:cs="Times New Roman"/>
          <w:sz w:val="24"/>
          <w:szCs w:val="24"/>
          <w:lang w:eastAsia="pl-PL"/>
        </w:rPr>
        <w:t xml:space="preserve">. Usługi będą wykonywane w obecności użytkowników budynków </w:t>
      </w:r>
      <w:proofErr w:type="spellStart"/>
      <w:r w:rsidRPr="00006CFF">
        <w:rPr>
          <w:rFonts w:eastAsia="Times New Roman" w:cs="Times New Roman"/>
          <w:sz w:val="24"/>
          <w:szCs w:val="24"/>
          <w:lang w:eastAsia="pl-PL"/>
        </w:rPr>
        <w:t>tj</w:t>
      </w:r>
      <w:proofErr w:type="spellEnd"/>
      <w:r w:rsidRPr="00006CFF">
        <w:rPr>
          <w:rFonts w:eastAsia="Times New Roman" w:cs="Times New Roman"/>
          <w:sz w:val="24"/>
          <w:szCs w:val="24"/>
          <w:lang w:eastAsia="pl-PL"/>
        </w:rPr>
        <w:t>: personelu i mieszkańców.</w:t>
      </w:r>
    </w:p>
    <w:p w14:paraId="57EB5996" w14:textId="77777777" w:rsidR="00006CFF" w:rsidRPr="00006CFF" w:rsidRDefault="00006CFF" w:rsidP="00006CFF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006CFF">
        <w:rPr>
          <w:sz w:val="24"/>
          <w:szCs w:val="24"/>
        </w:rPr>
        <w:t>Zakup preparatów i poniesienie jego kosztów należy do Zleceniobiorcy.</w:t>
      </w:r>
    </w:p>
    <w:p w14:paraId="7AD8C580" w14:textId="77777777" w:rsidR="00006CFF" w:rsidRPr="00006CFF" w:rsidRDefault="00006CFF" w:rsidP="00006CFF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006CFF">
        <w:rPr>
          <w:sz w:val="24"/>
          <w:szCs w:val="24"/>
        </w:rPr>
        <w:t>Zleceniobiorca wystawi faktury po wykonaniu dezynsekcji i deratyzacji każdego    z obiektów objętych umową, z osobna.</w:t>
      </w:r>
    </w:p>
    <w:p w14:paraId="691DC2EC" w14:textId="77777777" w:rsidR="00006CFF" w:rsidRPr="001E182B" w:rsidRDefault="00006CFF" w:rsidP="001E18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06CFF">
        <w:rPr>
          <w:rFonts w:eastAsia="Times New Roman" w:cs="Times New Roman"/>
          <w:sz w:val="24"/>
          <w:szCs w:val="24"/>
          <w:lang w:eastAsia="pl-PL"/>
        </w:rPr>
        <w:t>Zleceniobiorca oświadcza, że posiada odpowiednie kwalifikację do wykonywania usług oraz ponosi pełną odpowiedzialność za bezpieczeństwo ludzi  z tytułu wykonywanych czynności.</w:t>
      </w:r>
    </w:p>
    <w:p w14:paraId="35CBC8A7" w14:textId="77777777" w:rsidR="001E182B" w:rsidRPr="001E182B" w:rsidRDefault="001E182B" w:rsidP="001E182B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1E182B">
        <w:rPr>
          <w:rFonts w:ascii="Calibri" w:eastAsia="Times New Roman" w:hAnsi="Calibri" w:cs="Arial"/>
          <w:b/>
          <w:bCs/>
          <w:color w:val="000000"/>
          <w:lang w:eastAsia="pl-PL"/>
        </w:rPr>
        <w:t>O WYBORZE OFERTY ZADECYDUJE CENA  JAK RÓWNIEŻ  JAKOŚĆ  I SKUTECZNOŚĆ ZASTOSOWANYCH ŚRODKÓW</w:t>
      </w:r>
    </w:p>
    <w:p w14:paraId="65DD7E3D" w14:textId="77777777" w:rsidR="002A14B0" w:rsidRPr="00006CFF" w:rsidRDefault="001E182B" w:rsidP="002A14B0">
      <w:pPr>
        <w:spacing w:after="0"/>
        <w:ind w:left="1068"/>
        <w:rPr>
          <w:sz w:val="24"/>
          <w:szCs w:val="24"/>
        </w:rPr>
      </w:pPr>
      <w:r w:rsidRPr="00EB7FEF">
        <w:rPr>
          <w:rFonts w:ascii="Calibri" w:eastAsia="Times New Roman" w:hAnsi="Calibri" w:cs="Arial"/>
          <w:b/>
          <w:bCs/>
          <w:i/>
          <w:iCs/>
          <w:color w:val="000000"/>
          <w:u w:val="single"/>
          <w:lang w:eastAsia="pl-PL"/>
        </w:rPr>
        <w:t>Złożenie zapytania ofertowego, jak też otrzymanie w wyniku zapytania oferty cenowej nie jest równoznaczne ze złożeniem zamówienia przez ZUT w Szczecinie i nie łączy się z koniecznością zawarcia przez niego umowy."</w:t>
      </w:r>
    </w:p>
    <w:p w14:paraId="7D40E69D" w14:textId="77777777" w:rsidR="00006CFF" w:rsidRPr="00006CFF" w:rsidRDefault="00006CFF" w:rsidP="00006CFF">
      <w:pPr>
        <w:spacing w:after="0"/>
        <w:rPr>
          <w:sz w:val="24"/>
          <w:szCs w:val="24"/>
        </w:rPr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179"/>
        <w:gridCol w:w="5478"/>
      </w:tblGrid>
      <w:tr w:rsidR="00006CFF" w:rsidRPr="00006CFF" w14:paraId="3D758A5C" w14:textId="77777777" w:rsidTr="00761343">
        <w:trPr>
          <w:trHeight w:val="11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09EC" w14:textId="77777777" w:rsidR="00006CFF" w:rsidRPr="00006CFF" w:rsidRDefault="00006CFF" w:rsidP="00006CFF">
            <w:pPr>
              <w:spacing w:after="0" w:line="240" w:lineRule="auto"/>
              <w:rPr>
                <w:rFonts w:ascii="Calibri" w:eastAsia="Times New Roman" w:hAnsi="Calibri" w:cs="Arial"/>
                <w:color w:val="0070C0"/>
                <w:lang w:eastAsia="pl-PL"/>
              </w:rPr>
            </w:pPr>
            <w:r w:rsidRPr="00006CFF">
              <w:rPr>
                <w:rFonts w:ascii="Calibri" w:eastAsia="Times New Roman" w:hAnsi="Calibri" w:cs="Arial"/>
                <w:color w:val="0070C0"/>
                <w:lang w:eastAsia="pl-PL"/>
              </w:rPr>
              <w:t xml:space="preserve">OFERTĘ NALEŻY ZŁOŻYĆ </w:t>
            </w:r>
            <w:r w:rsidRPr="00006CFF">
              <w:rPr>
                <w:rFonts w:ascii="Calibri" w:eastAsia="Times New Roman" w:hAnsi="Calibri" w:cs="Arial"/>
                <w:color w:val="0070C0"/>
                <w:u w:val="single"/>
                <w:lang w:eastAsia="pl-PL"/>
              </w:rPr>
              <w:t>OSOBIŚCIE</w:t>
            </w:r>
            <w:r w:rsidRPr="00006CFF">
              <w:rPr>
                <w:rFonts w:ascii="Calibri" w:eastAsia="Times New Roman" w:hAnsi="Calibri" w:cs="Arial"/>
                <w:color w:val="0070C0"/>
                <w:lang w:eastAsia="pl-PL"/>
              </w:rPr>
              <w:t xml:space="preserve"> W ADMINISTRACJI OSIEDLA STUDENCKIEGO ZUT W SZCZECINIE,                UL. SIKORSKIEGO 31/32, POK. NR 5 </w:t>
            </w:r>
            <w:r w:rsidRPr="00006CFF">
              <w:rPr>
                <w:rFonts w:ascii="Calibri" w:eastAsia="Times New Roman" w:hAnsi="Calibri" w:cs="Arial"/>
                <w:color w:val="0070C0"/>
                <w:u w:val="single"/>
                <w:lang w:eastAsia="pl-PL"/>
              </w:rPr>
              <w:t>LUB  W FORMIE ELEKTRONICZNEJ</w:t>
            </w:r>
            <w:r w:rsidRPr="00006CFF">
              <w:rPr>
                <w:rFonts w:ascii="Calibri" w:eastAsia="Times New Roman" w:hAnsi="Calibri" w:cs="Arial"/>
                <w:color w:val="0070C0"/>
                <w:lang w:eastAsia="pl-PL"/>
              </w:rPr>
              <w:t xml:space="preserve"> NA ADRES : </w:t>
            </w:r>
            <w:hyperlink r:id="rId9" w:history="1">
              <w:r w:rsidRPr="00006CFF">
                <w:rPr>
                  <w:rFonts w:ascii="Calibri" w:eastAsia="Times New Roman" w:hAnsi="Calibri" w:cs="Arial"/>
                  <w:color w:val="0000FF" w:themeColor="hyperlink"/>
                  <w:u w:val="single"/>
                  <w:lang w:eastAsia="pl-PL"/>
                </w:rPr>
                <w:t>ibrzozowska@zut.edu.pl</w:t>
              </w:r>
            </w:hyperlink>
            <w:r w:rsidR="001E182B">
              <w:rPr>
                <w:rFonts w:ascii="Calibri" w:eastAsia="Times New Roman" w:hAnsi="Calibri" w:cs="Arial"/>
                <w:color w:val="0070C0"/>
                <w:lang w:eastAsia="pl-PL"/>
              </w:rPr>
              <w:t xml:space="preserve">    DO DNIA 0</w:t>
            </w:r>
            <w:r w:rsidR="009E1081">
              <w:rPr>
                <w:rFonts w:ascii="Calibri" w:eastAsia="Times New Roman" w:hAnsi="Calibri" w:cs="Arial"/>
                <w:color w:val="0070C0"/>
                <w:lang w:eastAsia="pl-PL"/>
              </w:rPr>
              <w:t>2</w:t>
            </w:r>
            <w:r w:rsidR="001E182B">
              <w:rPr>
                <w:rFonts w:ascii="Calibri" w:eastAsia="Times New Roman" w:hAnsi="Calibri" w:cs="Arial"/>
                <w:color w:val="0070C0"/>
                <w:lang w:eastAsia="pl-PL"/>
              </w:rPr>
              <w:t>.</w:t>
            </w:r>
            <w:r w:rsidR="009E1081">
              <w:rPr>
                <w:rFonts w:ascii="Calibri" w:eastAsia="Times New Roman" w:hAnsi="Calibri" w:cs="Arial"/>
                <w:color w:val="0070C0"/>
                <w:lang w:eastAsia="pl-PL"/>
              </w:rPr>
              <w:t>02</w:t>
            </w:r>
            <w:r w:rsidR="00395CDC">
              <w:rPr>
                <w:rFonts w:ascii="Calibri" w:eastAsia="Times New Roman" w:hAnsi="Calibri" w:cs="Arial"/>
                <w:color w:val="0070C0"/>
                <w:lang w:eastAsia="pl-PL"/>
              </w:rPr>
              <w:t>.</w:t>
            </w:r>
            <w:r w:rsidR="001E182B">
              <w:rPr>
                <w:rFonts w:ascii="Calibri" w:eastAsia="Times New Roman" w:hAnsi="Calibri" w:cs="Arial"/>
                <w:color w:val="0070C0"/>
                <w:lang w:eastAsia="pl-PL"/>
              </w:rPr>
              <w:t>20</w:t>
            </w:r>
            <w:r w:rsidR="009E1081">
              <w:rPr>
                <w:rFonts w:ascii="Calibri" w:eastAsia="Times New Roman" w:hAnsi="Calibri" w:cs="Arial"/>
                <w:color w:val="0070C0"/>
                <w:lang w:eastAsia="pl-PL"/>
              </w:rPr>
              <w:t>21r</w:t>
            </w:r>
            <w:r w:rsidR="00E425AC">
              <w:rPr>
                <w:rFonts w:ascii="Calibri" w:eastAsia="Times New Roman" w:hAnsi="Calibri" w:cs="Arial"/>
                <w:color w:val="0070C0"/>
                <w:lang w:eastAsia="pl-PL"/>
              </w:rPr>
              <w:t>. DO GODZ. 12</w:t>
            </w:r>
            <w:r w:rsidRPr="00006CFF">
              <w:rPr>
                <w:rFonts w:ascii="Calibri" w:eastAsia="Times New Roman" w:hAnsi="Calibri" w:cs="Arial"/>
                <w:color w:val="0070C0"/>
                <w:lang w:eastAsia="pl-PL"/>
              </w:rPr>
              <w:t xml:space="preserve">.00  </w:t>
            </w:r>
          </w:p>
        </w:tc>
      </w:tr>
      <w:tr w:rsidR="00006CFF" w:rsidRPr="00006CFF" w14:paraId="42CE27C8" w14:textId="77777777" w:rsidTr="00761343">
        <w:trPr>
          <w:gridAfter w:val="1"/>
          <w:wAfter w:w="5478" w:type="dxa"/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D47" w14:textId="77777777" w:rsidR="00006CFF" w:rsidRPr="00006CFF" w:rsidRDefault="00006CFF" w:rsidP="0000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F2C" w14:textId="77777777" w:rsidR="00006CFF" w:rsidRPr="00006CFF" w:rsidRDefault="00006CFF" w:rsidP="00006CFF">
            <w:pPr>
              <w:spacing w:after="0" w:line="240" w:lineRule="auto"/>
              <w:rPr>
                <w:rFonts w:ascii="Calibri" w:eastAsia="Times New Roman" w:hAnsi="Calibri" w:cs="Arial"/>
                <w:color w:val="0070C0"/>
                <w:lang w:eastAsia="pl-PL"/>
              </w:rPr>
            </w:pPr>
          </w:p>
        </w:tc>
      </w:tr>
    </w:tbl>
    <w:p w14:paraId="79D8F39A" w14:textId="77777777" w:rsidR="00006CFF" w:rsidRDefault="00006CFF"/>
    <w:sectPr w:rsidR="00006C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986F" w14:textId="77777777" w:rsidR="004D1A06" w:rsidRDefault="004D1A06" w:rsidP="00DD19FF">
      <w:pPr>
        <w:spacing w:after="0" w:line="240" w:lineRule="auto"/>
      </w:pPr>
      <w:r>
        <w:separator/>
      </w:r>
    </w:p>
  </w:endnote>
  <w:endnote w:type="continuationSeparator" w:id="0">
    <w:p w14:paraId="621AFE2C" w14:textId="77777777" w:rsidR="004D1A06" w:rsidRDefault="004D1A06" w:rsidP="00DD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7A4F" w14:textId="77777777" w:rsidR="00DD19FF" w:rsidRDefault="00DD19FF" w:rsidP="00DD19FF">
    <w:pPr>
      <w:pStyle w:val="Stopka"/>
      <w:jc w:val="center"/>
    </w:pPr>
    <w:r>
      <w:t>Zachodniopomorski Uniwersytet Technologiczny w Szczecinie, Osiedle Studenckie</w:t>
    </w:r>
  </w:p>
  <w:p w14:paraId="4074DC07" w14:textId="77777777" w:rsidR="00DD19FF" w:rsidRDefault="00DD19FF" w:rsidP="00DD19FF">
    <w:pPr>
      <w:pStyle w:val="Stopka"/>
      <w:jc w:val="center"/>
    </w:pPr>
    <w:r>
      <w:t>Ul. Sikorskiego 31/32 7</w:t>
    </w:r>
    <w:r w:rsidR="007B31D4">
      <w:t>0-313 Szczecin,  tel.: 91 449 42 78</w:t>
    </w:r>
    <w:r>
      <w:t>,  91 484 24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E6B8" w14:textId="77777777" w:rsidR="004D1A06" w:rsidRDefault="004D1A06" w:rsidP="00DD19FF">
      <w:pPr>
        <w:spacing w:after="0" w:line="240" w:lineRule="auto"/>
      </w:pPr>
      <w:r>
        <w:separator/>
      </w:r>
    </w:p>
  </w:footnote>
  <w:footnote w:type="continuationSeparator" w:id="0">
    <w:p w14:paraId="41C7872D" w14:textId="77777777" w:rsidR="004D1A06" w:rsidRDefault="004D1A06" w:rsidP="00DD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6D0"/>
    <w:multiLevelType w:val="hybridMultilevel"/>
    <w:tmpl w:val="0BD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5E0"/>
    <w:multiLevelType w:val="hybridMultilevel"/>
    <w:tmpl w:val="5E2A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82F25"/>
    <w:multiLevelType w:val="hybridMultilevel"/>
    <w:tmpl w:val="6302DC6C"/>
    <w:lvl w:ilvl="0" w:tplc="98C43ED0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Arial"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D3B"/>
    <w:rsid w:val="00006CFF"/>
    <w:rsid w:val="00074581"/>
    <w:rsid w:val="001272EF"/>
    <w:rsid w:val="0013470A"/>
    <w:rsid w:val="001A4A16"/>
    <w:rsid w:val="001E182B"/>
    <w:rsid w:val="00206075"/>
    <w:rsid w:val="00211BCD"/>
    <w:rsid w:val="00257F98"/>
    <w:rsid w:val="00267D8F"/>
    <w:rsid w:val="002A14B0"/>
    <w:rsid w:val="002A5D99"/>
    <w:rsid w:val="002B514B"/>
    <w:rsid w:val="002C3515"/>
    <w:rsid w:val="002C5D07"/>
    <w:rsid w:val="002F6AA9"/>
    <w:rsid w:val="00341272"/>
    <w:rsid w:val="00356B05"/>
    <w:rsid w:val="00366889"/>
    <w:rsid w:val="00384B59"/>
    <w:rsid w:val="00394FC7"/>
    <w:rsid w:val="00395CDC"/>
    <w:rsid w:val="003E2E6B"/>
    <w:rsid w:val="00406654"/>
    <w:rsid w:val="00444572"/>
    <w:rsid w:val="004A0A46"/>
    <w:rsid w:val="004A6B21"/>
    <w:rsid w:val="004D1A06"/>
    <w:rsid w:val="00590601"/>
    <w:rsid w:val="005F04E4"/>
    <w:rsid w:val="00637ACC"/>
    <w:rsid w:val="00645CC4"/>
    <w:rsid w:val="00670CDB"/>
    <w:rsid w:val="00684E69"/>
    <w:rsid w:val="007107EC"/>
    <w:rsid w:val="007156F8"/>
    <w:rsid w:val="00715A67"/>
    <w:rsid w:val="007352A9"/>
    <w:rsid w:val="0074469E"/>
    <w:rsid w:val="00766738"/>
    <w:rsid w:val="00770FF9"/>
    <w:rsid w:val="007723A9"/>
    <w:rsid w:val="00774AE6"/>
    <w:rsid w:val="00775D53"/>
    <w:rsid w:val="007B31D4"/>
    <w:rsid w:val="0083146D"/>
    <w:rsid w:val="0087041A"/>
    <w:rsid w:val="0087123A"/>
    <w:rsid w:val="008B4298"/>
    <w:rsid w:val="00907387"/>
    <w:rsid w:val="009A100B"/>
    <w:rsid w:val="009D3FAA"/>
    <w:rsid w:val="009E1081"/>
    <w:rsid w:val="00A914B0"/>
    <w:rsid w:val="00A971B1"/>
    <w:rsid w:val="00AD7AC5"/>
    <w:rsid w:val="00B00D3B"/>
    <w:rsid w:val="00B02FC3"/>
    <w:rsid w:val="00B06884"/>
    <w:rsid w:val="00B56EA4"/>
    <w:rsid w:val="00BB2943"/>
    <w:rsid w:val="00BF260C"/>
    <w:rsid w:val="00C42656"/>
    <w:rsid w:val="00CF3F74"/>
    <w:rsid w:val="00D54EB4"/>
    <w:rsid w:val="00D97D48"/>
    <w:rsid w:val="00DA26BD"/>
    <w:rsid w:val="00DD19FF"/>
    <w:rsid w:val="00DE11B4"/>
    <w:rsid w:val="00E1087E"/>
    <w:rsid w:val="00E26C0A"/>
    <w:rsid w:val="00E425AC"/>
    <w:rsid w:val="00E434E3"/>
    <w:rsid w:val="00EC0FC8"/>
    <w:rsid w:val="00F4288F"/>
    <w:rsid w:val="00F664AD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7BB4"/>
  <w15:docId w15:val="{1E6DDAF4-EDE5-486F-BBF7-6FF2FCD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4FC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068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9FF"/>
  </w:style>
  <w:style w:type="paragraph" w:styleId="Stopka">
    <w:name w:val="footer"/>
    <w:basedOn w:val="Normalny"/>
    <w:link w:val="StopkaZnak"/>
    <w:uiPriority w:val="99"/>
    <w:unhideWhenUsed/>
    <w:rsid w:val="00DD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9FF"/>
  </w:style>
  <w:style w:type="paragraph" w:customStyle="1" w:styleId="xmsonormal">
    <w:name w:val="x_msonormal"/>
    <w:basedOn w:val="Normalny"/>
    <w:rsid w:val="00E2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rzozowska@zut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stownik_Osiedl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05CB-B34C-4CAE-9345-DECC83B8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Listownik_Osiedle</Template>
  <TotalTime>72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U T</dc:creator>
  <cp:lastModifiedBy>Iwona Brzozowska</cp:lastModifiedBy>
  <cp:revision>10</cp:revision>
  <cp:lastPrinted>2021-01-22T10:20:00Z</cp:lastPrinted>
  <dcterms:created xsi:type="dcterms:W3CDTF">2021-01-18T12:32:00Z</dcterms:created>
  <dcterms:modified xsi:type="dcterms:W3CDTF">2021-01-22T10:21:00Z</dcterms:modified>
</cp:coreProperties>
</file>